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C3" w:rsidRDefault="006A1EC3" w:rsidP="00B87179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ЗАЯВКА</w:t>
      </w:r>
    </w:p>
    <w:p w:rsidR="00276661" w:rsidRDefault="00276661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66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проекте</w:t>
      </w:r>
    </w:p>
    <w:p w:rsidR="00B87179" w:rsidRPr="00B87179" w:rsidRDefault="00B87179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12"/>
          <w:szCs w:val="27"/>
          <w:lang w:eastAsia="ru-RU"/>
        </w:rPr>
      </w:pPr>
    </w:p>
    <w:p w:rsidR="00D07649" w:rsidRDefault="00276661" w:rsidP="00B87179">
      <w:pPr>
        <w:spacing w:after="0" w:line="276" w:lineRule="auto"/>
        <w:rPr>
          <w:rFonts w:ascii="Times New Roman" w:hAnsi="Times New Roman" w:cs="Times New Roman"/>
        </w:rPr>
      </w:pPr>
      <w:r w:rsidRPr="009275BA">
        <w:rPr>
          <w:rStyle w:val="required-active"/>
          <w:rFonts w:ascii="Times New Roman" w:hAnsi="Times New Roman" w:cs="Times New Roman"/>
        </w:rPr>
        <w:t>*</w:t>
      </w:r>
      <w:r w:rsidRPr="009275BA">
        <w:rPr>
          <w:rFonts w:ascii="Times New Roman" w:hAnsi="Times New Roman" w:cs="Times New Roman"/>
        </w:rPr>
        <w:t xml:space="preserve"> – поля, обязательные для заполнения</w:t>
      </w:r>
    </w:p>
    <w:p w:rsidR="00B87179" w:rsidRPr="009275BA" w:rsidRDefault="00B87179" w:rsidP="00B87179">
      <w:pPr>
        <w:spacing w:after="0" w:line="276" w:lineRule="auto"/>
        <w:rPr>
          <w:rFonts w:ascii="Times New Roman" w:hAnsi="Times New Roman" w:cs="Times New Roman"/>
        </w:rPr>
      </w:pPr>
    </w:p>
    <w:p w:rsidR="00276661" w:rsidRPr="00276661" w:rsidRDefault="00276661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Тип проекта*</w:t>
      </w:r>
    </w:p>
    <w:p w:rsidR="00276661" w:rsidRDefault="00276661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выбрать тип проекта из списка.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76661" w:rsidTr="00B87179">
        <w:tc>
          <w:tcPr>
            <w:tcW w:w="10031" w:type="dxa"/>
          </w:tcPr>
          <w:p w:rsidR="00276661" w:rsidRDefault="00276661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Проекты в области современной популярной культуры</w:t>
      </w:r>
    </w:p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Межотраслевые, сетевые культурные и кросскультурные проекты</w:t>
      </w:r>
    </w:p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Образовательные и наставнические проекты в области культуры, искусства и креативных индустрий (включая цифровые технологии)</w:t>
      </w:r>
    </w:p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Проекты в области культуры и академического (классического искусства)</w:t>
      </w:r>
    </w:p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Проекты креативных индустрий (в том числе в области литературы и издательского дела, дизайна, моды, арт, музыки и саунд-дизайна, архитектуры и урбанистики, новых медиа, мультимедиа технологий, кино, театра, игр)</w:t>
      </w:r>
    </w:p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Проекты по выявлению и поддержке молодых талантов в области культуры, искусства и креативных индустрий</w:t>
      </w:r>
    </w:p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Проекты, предусматривающие проведение фестивалей, премий, форумов в области культуры, искусства и креативных индустрий</w:t>
      </w:r>
    </w:p>
    <w:p w:rsidR="00276661" w:rsidRPr="00B87179" w:rsidRDefault="00276661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Стартапы в области культуры, искусства и креативных индустрий</w:t>
      </w:r>
    </w:p>
    <w:p w:rsidR="00276661" w:rsidRDefault="00276661" w:rsidP="00B87179">
      <w:pPr>
        <w:pStyle w:val="a4"/>
        <w:spacing w:after="0" w:line="276" w:lineRule="auto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</w:p>
    <w:p w:rsidR="00276661" w:rsidRPr="00276661" w:rsidRDefault="00276661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Тематическое направление*</w:t>
      </w:r>
    </w:p>
    <w:p w:rsidR="00276661" w:rsidRDefault="00B871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выбрать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направление </w:t>
      </w:r>
      <w:r w:rsidRPr="002766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списка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76661" w:rsidTr="00B87179">
        <w:tc>
          <w:tcPr>
            <w:tcW w:w="10031" w:type="dxa"/>
          </w:tcPr>
          <w:p w:rsidR="00276661" w:rsidRDefault="00276661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Нация созидателей</w:t>
      </w:r>
    </w:p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Великое русское слово.</w:t>
      </w:r>
    </w:p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Я горжусь</w:t>
      </w:r>
    </w:p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Место силы</w:t>
      </w:r>
    </w:p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Культурный код</w:t>
      </w:r>
    </w:p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Молодые лидеры</w:t>
      </w:r>
    </w:p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История страны: история преодолений и побед. Вехи</w:t>
      </w:r>
    </w:p>
    <w:p w:rsidR="00B87179" w:rsidRPr="00B87179" w:rsidRDefault="00B87179" w:rsidP="00B87179">
      <w:pPr>
        <w:pStyle w:val="a4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B87179">
        <w:rPr>
          <w:rFonts w:ascii="Times New Roman" w:hAnsi="Times New Roman" w:cs="Times New Roman"/>
          <w:i/>
          <w:iCs/>
          <w:sz w:val="24"/>
          <w:szCs w:val="24"/>
        </w:rPr>
        <w:t>Многонациональный народ</w:t>
      </w:r>
    </w:p>
    <w:p w:rsidR="00B87179" w:rsidRDefault="00B871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661" w:rsidRPr="00276661" w:rsidRDefault="00276661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Название проекта, на реализацию которого запрашивается грант*</w:t>
      </w:r>
    </w:p>
    <w:p w:rsidR="00276661" w:rsidRPr="00276661" w:rsidRDefault="00276661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 следует писать без кавычек, с заглавной буквы, без точки в конце. После подачи заявки название проекта изменить нельзя.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76661" w:rsidTr="00B87179">
        <w:tc>
          <w:tcPr>
            <w:tcW w:w="10031" w:type="dxa"/>
          </w:tcPr>
          <w:p w:rsidR="00276661" w:rsidRDefault="00276661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300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276661" w:rsidRPr="00276661" w:rsidRDefault="00276661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661" w:rsidRPr="00276661" w:rsidRDefault="00276661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Описание проекта, включая обоснование уникальности проекта*</w:t>
      </w:r>
    </w:p>
    <w:p w:rsidR="00276661" w:rsidRPr="00276661" w:rsidRDefault="00276661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описания будет общедоступным (в том числе в форме публикаций в СМИ и в сети Интернет). Для экспертов, оценивающих заявку, это поле должно содержать емкий и исчерпывающий ответ на вопросы: «Что и для кого заявитель хочет сделать, на какую работу запрашивает грант?», «В чем уникальность данного проекта?». Более развернутое описание проекта по желанию заявителя можно будет загрузить в виде файла pdf в поле 3.1.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115EDB" w:rsidTr="00B87179">
        <w:tc>
          <w:tcPr>
            <w:tcW w:w="10031" w:type="dxa"/>
          </w:tcPr>
          <w:p w:rsidR="00115EDB" w:rsidRDefault="00115EDB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</w:p>
          <w:p w:rsidR="00115EDB" w:rsidRPr="009275BA" w:rsidRDefault="009275BA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3000</w:t>
            </w:r>
            <w:r w:rsidR="00EC79A2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B87179" w:rsidRDefault="00B871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179" w:rsidRDefault="00B871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EDB" w:rsidRPr="00115EDB" w:rsidRDefault="00115EDB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3.1. Презентация проекта*</w:t>
      </w:r>
    </w:p>
    <w:p w:rsidR="00115EDB" w:rsidRDefault="00115EDB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прикрепить несколько файлов, но не более 5.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файла не должен быть больше 10 мегабайт.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Формат файла только pdf.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115EDB" w:rsidTr="00B87179">
        <w:tc>
          <w:tcPr>
            <w:tcW w:w="10031" w:type="dxa"/>
          </w:tcPr>
          <w:p w:rsidR="00115EDB" w:rsidRDefault="00115EDB" w:rsidP="00B871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5BA" w:rsidRP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Видео о проекте</w:t>
      </w:r>
    </w:p>
    <w:p w:rsidR="009275BA" w:rsidRPr="00115EDB" w:rsidRDefault="009275BA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видеоматериалов о проекте Вы можете указать ссылку.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указать до 3 ссылок.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051"/>
      </w:tblGrid>
      <w:tr w:rsidR="009275BA" w:rsidRPr="009275BA" w:rsidTr="00B87179">
        <w:tc>
          <w:tcPr>
            <w:tcW w:w="1980" w:type="dxa"/>
          </w:tcPr>
          <w:p w:rsidR="009275BA" w:rsidRP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8051" w:type="dxa"/>
          </w:tcPr>
          <w:p w:rsidR="009275BA" w:rsidRP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 xml:space="preserve">Описание </w:t>
            </w:r>
          </w:p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1000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5BA" w:rsidRP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Обоснование соответствия творческой концепции проекта тематическому направлению*</w:t>
      </w:r>
    </w:p>
    <w:p w:rsidR="009275BA" w:rsidRPr="009275BA" w:rsidRDefault="009275BA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раскрыть, какие именно творческие составляющие проекта отвечают выбранному тематическому направлению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275BA" w:rsidTr="00B87179">
        <w:tc>
          <w:tcPr>
            <w:tcW w:w="10031" w:type="dxa"/>
          </w:tcPr>
          <w:p w:rsid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3000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5BA" w:rsidRP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География проекта*</w:t>
      </w:r>
    </w:p>
    <w:p w:rsidR="009275BA" w:rsidRPr="009275BA" w:rsidRDefault="009275BA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275BA" w:rsidTr="00B87179">
        <w:tc>
          <w:tcPr>
            <w:tcW w:w="10031" w:type="dxa"/>
          </w:tcPr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1</w:t>
            </w: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000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75BA" w:rsidTr="009275BA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5BA" w:rsidRP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Дата начала реализации проекта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5BA" w:rsidRP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Дата окончания реализации проекта</w:t>
            </w:r>
          </w:p>
          <w:p w:rsidR="009275BA" w:rsidRP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5BA" w:rsidTr="009275BA">
        <w:tc>
          <w:tcPr>
            <w:tcW w:w="4672" w:type="dxa"/>
            <w:tcBorders>
              <w:top w:val="single" w:sz="4" w:space="0" w:color="auto"/>
            </w:tcBorders>
          </w:tcPr>
          <w:p w:rsid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9275BA" w:rsidRDefault="009275BA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75BA" w:rsidRP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EDB" w:rsidRPr="009275BA" w:rsidRDefault="00115EDB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Целевые группы проекта*</w:t>
      </w:r>
    </w:p>
    <w:p w:rsidR="00115EDB" w:rsidRDefault="00115EDB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одну или несколько целевых групп — людей, на взаимодействие с которыми преимущественно направлен проект.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275BA" w:rsidRPr="009275BA" w:rsidTr="00B87179">
        <w:tc>
          <w:tcPr>
            <w:tcW w:w="10031" w:type="dxa"/>
          </w:tcPr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200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BA" w:rsidRP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 Материалы, подтверждающие актуальность и общественную значимость проекта*</w:t>
      </w:r>
    </w:p>
    <w:p w:rsidR="009275BA" w:rsidRDefault="009275BA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 актуальность и общественную значимость проекта можно дополнительными материалами (при наличии).</w:t>
      </w:r>
      <w:r w:rsidRPr="00927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 загрузить не более 5 файлов в форматах pdf, doc, docx, ppt, pptx, xlsx, jpg, jpeg, размер каждого из которых не превышает 10 мегабайт.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275BA" w:rsidTr="00B87179">
        <w:trPr>
          <w:trHeight w:val="878"/>
        </w:trPr>
        <w:tc>
          <w:tcPr>
            <w:tcW w:w="10031" w:type="dxa"/>
          </w:tcPr>
          <w:p w:rsidR="009275BA" w:rsidRDefault="009275BA" w:rsidP="00B871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BA" w:rsidRP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Обоснование актуальности и общественной значимости проекта*</w:t>
      </w:r>
    </w:p>
    <w:p w:rsidR="009275BA" w:rsidRPr="009275BA" w:rsidRDefault="009275BA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подробно описать, в чем состоит актуальность проекта для целевой группы (целевых групп) и почему проект является общественно значимым.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275BA" w:rsidRPr="009275BA" w:rsidTr="00B87179">
        <w:tc>
          <w:tcPr>
            <w:tcW w:w="10031" w:type="dxa"/>
          </w:tcPr>
          <w:p w:rsid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50</w:t>
            </w: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79" w:rsidRDefault="00B871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EDB" w:rsidRPr="009275BA" w:rsidRDefault="00115EDB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Цель проекта*</w:t>
      </w:r>
    </w:p>
    <w:p w:rsidR="00115EDB" w:rsidRDefault="00115EDB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должна быть напрямую связана с реализацией проекта и достижима к моменту завершения проекта.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Следует избегать общих фраз, формулировка должна быть максимально конкретной.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Рекомендуется формулировать одну цель, которую возможно достичь, решив несколько задач. Если у проекта несколько целей, следует указать каждую из них в отдельном поле.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275BA" w:rsidRPr="009275BA" w:rsidTr="00B87179">
        <w:tc>
          <w:tcPr>
            <w:tcW w:w="10031" w:type="dxa"/>
          </w:tcPr>
          <w:p w:rsidR="00B87179" w:rsidRDefault="00B87179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</w:pPr>
          </w:p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6</w:t>
            </w: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DC0" w:rsidRPr="00F31DC0" w:rsidRDefault="00F31DC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Ожидаемые результаты проекта*</w:t>
      </w:r>
    </w:p>
    <w:p w:rsidR="009275BA" w:rsidRDefault="00F31DC0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«Наименование показателя» необходимо определить группы людей в связке с ожидаемыми результатами воздействия на них вашего проекта, и указать их планируемое количество в графе «Значение».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</w:r>
    </w:p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6"/>
        <w:gridCol w:w="3525"/>
      </w:tblGrid>
      <w:tr w:rsidR="00307D33" w:rsidRPr="00307D33" w:rsidTr="00B87179">
        <w:tc>
          <w:tcPr>
            <w:tcW w:w="1003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3E7"/>
          </w:tcPr>
          <w:p w:rsidR="00307D33" w:rsidRPr="00307D33" w:rsidRDefault="00307D33" w:rsidP="00B871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D33">
              <w:rPr>
                <w:rFonts w:ascii="Times New Roman" w:hAnsi="Times New Roman" w:cs="Times New Roman"/>
                <w:b/>
                <w:bCs/>
              </w:rPr>
              <w:t>Количественные результаты</w:t>
            </w:r>
          </w:p>
        </w:tc>
      </w:tr>
      <w:tr w:rsidR="00307D33" w:rsidRPr="00307D33" w:rsidTr="00B87179">
        <w:trPr>
          <w:trHeight w:val="511"/>
        </w:trPr>
        <w:tc>
          <w:tcPr>
            <w:tcW w:w="650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2" w:space="0" w:color="auto"/>
              <w:right w:val="single" w:sz="12" w:space="0" w:color="FFFFFF" w:themeColor="background1"/>
            </w:tcBorders>
            <w:shd w:val="clear" w:color="auto" w:fill="FFF3E7"/>
          </w:tcPr>
          <w:p w:rsidR="00307D33" w:rsidRPr="00307D33" w:rsidRDefault="00307D33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D33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352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2" w:space="0" w:color="auto"/>
              <w:right w:val="single" w:sz="12" w:space="0" w:color="FFFFFF" w:themeColor="background1"/>
            </w:tcBorders>
            <w:shd w:val="clear" w:color="auto" w:fill="FFF3E7"/>
          </w:tcPr>
          <w:p w:rsidR="00307D33" w:rsidRPr="00307D33" w:rsidRDefault="00307D33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D33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</w:tr>
      <w:tr w:rsidR="00307D33" w:rsidRPr="00307D33" w:rsidTr="00B87179">
        <w:tc>
          <w:tcPr>
            <w:tcW w:w="6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D33" w:rsidRDefault="00307D33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  <w:p w:rsidR="00307D33" w:rsidRPr="00307D33" w:rsidRDefault="00307D33" w:rsidP="00B87179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307D3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300</w:t>
            </w:r>
            <w:r w:rsidR="00EC79A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D33" w:rsidRPr="00307D33" w:rsidRDefault="00307D33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2" w:rsidRPr="00307D33" w:rsidTr="00B87179">
        <w:tc>
          <w:tcPr>
            <w:tcW w:w="6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Default="00EC79A2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Pr="00307D33" w:rsidRDefault="00EC79A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2" w:rsidRPr="00307D33" w:rsidTr="00B87179">
        <w:tc>
          <w:tcPr>
            <w:tcW w:w="6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Default="00EC79A2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Pr="00307D33" w:rsidRDefault="00EC79A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2" w:rsidRPr="00307D33" w:rsidTr="00B87179">
        <w:tc>
          <w:tcPr>
            <w:tcW w:w="6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Default="00EC79A2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Pr="00307D33" w:rsidRDefault="00EC79A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9A2" w:rsidRPr="00307D33" w:rsidTr="00B87179">
        <w:tc>
          <w:tcPr>
            <w:tcW w:w="6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Default="00EC79A2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79A2" w:rsidRPr="00307D33" w:rsidRDefault="00EC79A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33" w:rsidRPr="00307D33" w:rsidTr="00B87179">
        <w:tc>
          <w:tcPr>
            <w:tcW w:w="10031" w:type="dxa"/>
            <w:gridSpan w:val="2"/>
            <w:tcBorders>
              <w:top w:val="single" w:sz="2" w:space="0" w:color="auto"/>
              <w:left w:val="nil"/>
              <w:bottom w:val="single" w:sz="12" w:space="0" w:color="FFFFFF" w:themeColor="background1"/>
              <w:right w:val="nil"/>
            </w:tcBorders>
          </w:tcPr>
          <w:p w:rsidR="0041768E" w:rsidRPr="00307D33" w:rsidRDefault="0041768E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33" w:rsidRPr="00307D33" w:rsidTr="00B87179">
        <w:tc>
          <w:tcPr>
            <w:tcW w:w="1003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2" w:space="0" w:color="auto"/>
              <w:right w:val="single" w:sz="12" w:space="0" w:color="FFFFFF" w:themeColor="background1"/>
            </w:tcBorders>
            <w:shd w:val="clear" w:color="auto" w:fill="FFF3E7"/>
          </w:tcPr>
          <w:p w:rsidR="00307D33" w:rsidRPr="00307D33" w:rsidRDefault="00307D33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D33">
              <w:rPr>
                <w:rFonts w:ascii="Times New Roman" w:hAnsi="Times New Roman" w:cs="Times New Roman"/>
                <w:b/>
                <w:bCs/>
              </w:rPr>
              <w:t>Качественные результаты и способы их измерения</w:t>
            </w:r>
          </w:p>
        </w:tc>
      </w:tr>
      <w:tr w:rsidR="00307D33" w:rsidRPr="00307D33" w:rsidTr="00B87179">
        <w:tc>
          <w:tcPr>
            <w:tcW w:w="10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D33" w:rsidRDefault="00307D33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  <w:p w:rsidR="00307D33" w:rsidRPr="00307D33" w:rsidRDefault="00307D33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10</w:t>
            </w:r>
            <w:r w:rsidRPr="00307D3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00</w:t>
            </w:r>
            <w:r w:rsidR="00EC79A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307D33" w:rsidRDefault="00307D33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EDB" w:rsidRPr="009275BA" w:rsidRDefault="00115EDB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Задачи проекта*</w:t>
      </w:r>
    </w:p>
    <w:p w:rsidR="00115EDB" w:rsidRDefault="00115EDB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перечислить только те задачи, которые будут способствовать достижению цели проекта.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Каждую задачу необходимо указать в отдельном поле. Все задачи автоматически появятся в разделе «Календарный план».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275BA" w:rsidRPr="009275BA" w:rsidTr="00B87179">
        <w:tc>
          <w:tcPr>
            <w:tcW w:w="10031" w:type="dxa"/>
          </w:tcPr>
          <w:p w:rsidR="009275BA" w:rsidRDefault="00EC79A2" w:rsidP="00B87179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…</w:t>
            </w:r>
          </w:p>
          <w:p w:rsidR="00EC79A2" w:rsidRDefault="00EC79A2" w:rsidP="00B87179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…</w:t>
            </w:r>
          </w:p>
          <w:p w:rsidR="00EC79A2" w:rsidRDefault="00EC79A2" w:rsidP="00B87179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…</w:t>
            </w:r>
          </w:p>
          <w:p w:rsidR="00EC79A2" w:rsidRDefault="00EC79A2" w:rsidP="00B87179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…</w:t>
            </w:r>
          </w:p>
          <w:p w:rsidR="00EC79A2" w:rsidRPr="00EC79A2" w:rsidRDefault="00EC79A2" w:rsidP="00B87179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…</w:t>
            </w:r>
          </w:p>
          <w:p w:rsidR="009275BA" w:rsidRPr="009275BA" w:rsidRDefault="009275BA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3</w:t>
            </w: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00</w:t>
            </w:r>
            <w:r w:rsidR="00EC79A2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275BA" w:rsidRDefault="009275BA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79" w:rsidRDefault="00B871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79" w:rsidRDefault="00B871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EDB" w:rsidRPr="0041768E" w:rsidRDefault="00115EDB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13. Партнеры проекта</w:t>
      </w:r>
    </w:p>
    <w:p w:rsidR="00115EDB" w:rsidRPr="00115EDB" w:rsidRDefault="00115EDB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Следует выбрать вид поддержки из списка или ввести свой вариант. 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 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файла не должен быть больше 10 мегабайт. </w:t>
      </w: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Форматы файла только pdf, jpg, jpeg, tiff, png.</w:t>
      </w: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5353"/>
        <w:gridCol w:w="4673"/>
      </w:tblGrid>
      <w:tr w:rsidR="0041768E" w:rsidTr="00B87179">
        <w:tc>
          <w:tcPr>
            <w:tcW w:w="5353" w:type="dxa"/>
          </w:tcPr>
          <w:p w:rsidR="0041768E" w:rsidRDefault="00B87179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Наименование п</w:t>
            </w:r>
            <w:r w:rsidR="0041768E" w:rsidRPr="004176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артнер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а</w:t>
            </w:r>
          </w:p>
          <w:p w:rsidR="0041768E" w:rsidRPr="0041768E" w:rsidRDefault="0041768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673" w:type="dxa"/>
          </w:tcPr>
          <w:p w:rsidR="0041768E" w:rsidRPr="0041768E" w:rsidRDefault="0041768E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41768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Вид поддержки</w:t>
            </w:r>
          </w:p>
          <w:p w:rsidR="0041768E" w:rsidRPr="0041768E" w:rsidRDefault="0041768E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  <w:p w:rsidR="0041768E" w:rsidRPr="0041768E" w:rsidRDefault="0041768E" w:rsidP="00B871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</w:pPr>
            <w:r w:rsidRPr="0041768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  <w:t>Организационная</w:t>
            </w:r>
          </w:p>
          <w:p w:rsidR="0041768E" w:rsidRPr="0041768E" w:rsidRDefault="0041768E" w:rsidP="00B871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</w:pPr>
            <w:r w:rsidRPr="0041768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  <w:t>Финансовая</w:t>
            </w:r>
          </w:p>
          <w:p w:rsidR="0041768E" w:rsidRPr="0041768E" w:rsidRDefault="0041768E" w:rsidP="00B871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</w:pPr>
            <w:r w:rsidRPr="0041768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  <w:t>Информационная</w:t>
            </w:r>
          </w:p>
          <w:p w:rsidR="0041768E" w:rsidRPr="0041768E" w:rsidRDefault="0041768E" w:rsidP="00B871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</w:pPr>
            <w:r w:rsidRPr="0041768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  <w:t>Материальная</w:t>
            </w:r>
          </w:p>
          <w:p w:rsidR="0041768E" w:rsidRPr="0041768E" w:rsidRDefault="0041768E" w:rsidP="00B871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</w:pPr>
            <w:r w:rsidRPr="0041768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  <w:t>Консультационная</w:t>
            </w:r>
          </w:p>
          <w:p w:rsidR="0041768E" w:rsidRPr="0041768E" w:rsidRDefault="0041768E" w:rsidP="00B87179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</w:pPr>
            <w:r w:rsidRPr="0041768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ru-RU"/>
              </w:rPr>
              <w:t>Иная поддержка реализации проекта</w:t>
            </w:r>
          </w:p>
        </w:tc>
      </w:tr>
    </w:tbl>
    <w:p w:rsidR="0041768E" w:rsidRDefault="0041768E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EDB" w:rsidRPr="0041768E" w:rsidRDefault="00115EDB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Планируемые каналы коммуникации с целевыми группами проекта*</w:t>
      </w:r>
    </w:p>
    <w:p w:rsidR="00115EDB" w:rsidRPr="00115EDB" w:rsidRDefault="00115EDB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описать, как будет организовано информационное сопровождение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1768E" w:rsidRPr="009275BA" w:rsidTr="00B87179">
        <w:tc>
          <w:tcPr>
            <w:tcW w:w="10031" w:type="dxa"/>
          </w:tcPr>
          <w:p w:rsidR="0041768E" w:rsidRDefault="0041768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  <w:p w:rsidR="0041768E" w:rsidRPr="009275BA" w:rsidRDefault="0041768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10</w:t>
            </w: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00</w:t>
            </w:r>
            <w:r w:rsidR="00916D40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41768E" w:rsidRDefault="0041768E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68E" w:rsidRPr="0041768E" w:rsidRDefault="0041768E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Дальнейшее развитие проекта</w:t>
      </w:r>
    </w:p>
    <w:p w:rsidR="0041768E" w:rsidRPr="0041768E" w:rsidRDefault="0041768E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привести планы по реализации проекта после завершения грантового финансирования.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1768E" w:rsidRPr="009275BA" w:rsidTr="00916D40">
        <w:tc>
          <w:tcPr>
            <w:tcW w:w="10031" w:type="dxa"/>
          </w:tcPr>
          <w:p w:rsidR="0041768E" w:rsidRDefault="0041768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  <w:p w:rsidR="0041768E" w:rsidRPr="009275BA" w:rsidRDefault="0041768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25</w:t>
            </w: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00</w:t>
            </w:r>
            <w:r w:rsidR="00916D40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41768E" w:rsidRDefault="0041768E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EDB" w:rsidRPr="0041768E" w:rsidRDefault="00115EDB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Источники ресурсного обеспечения проекта в дальнейшем</w:t>
      </w:r>
    </w:p>
    <w:p w:rsidR="00115EDB" w:rsidRPr="00115EDB" w:rsidRDefault="00115EDB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1768E" w:rsidRPr="009275BA" w:rsidTr="00916D40">
        <w:tc>
          <w:tcPr>
            <w:tcW w:w="10031" w:type="dxa"/>
          </w:tcPr>
          <w:p w:rsidR="0041768E" w:rsidRDefault="0041768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  <w:p w:rsidR="0041768E" w:rsidRPr="009275BA" w:rsidRDefault="0041768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5</w:t>
            </w:r>
            <w:r w:rsidRPr="009275BA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00</w:t>
            </w:r>
            <w:r w:rsidR="00916D40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_Hlk75380411"/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1EC3" w:rsidRDefault="006A1EC3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Руководитель проекта</w:t>
      </w:r>
    </w:p>
    <w:p w:rsidR="00916D40" w:rsidRPr="00276661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bookmarkEnd w:id="1"/>
    <w:p w:rsidR="002F0FB5" w:rsidRPr="002F0FB5" w:rsidRDefault="002F0FB5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руководителя проекта*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05D82" w:rsidRPr="00E05D82" w:rsidTr="008379D8">
        <w:tc>
          <w:tcPr>
            <w:tcW w:w="9889" w:type="dxa"/>
          </w:tcPr>
          <w:p w:rsidR="00E05D82" w:rsidRPr="00E05D82" w:rsidRDefault="00E05D82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bookmarkStart w:id="2" w:name="_Hlk75380456"/>
            <w:r w:rsidRPr="00E05D82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300</w:t>
            </w:r>
            <w:r w:rsidR="008379D8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  <w:bookmarkEnd w:id="2"/>
    </w:tbl>
    <w:p w:rsidR="002F0FB5" w:rsidRDefault="002F0FB5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B5" w:rsidRPr="002F0FB5" w:rsidRDefault="002F0FB5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рекомендует загружать профиль руководителя проекта с портала </w:t>
      </w:r>
      <w:hyperlink r:id="rId5" w:tgtFrame="_blank" w:history="1">
        <w:r w:rsidRPr="002F0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«Созидатели»</w:t>
        </w:r>
      </w:hyperlink>
      <w:r w:rsidRPr="002F0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позволит:</w:t>
      </w:r>
    </w:p>
    <w:p w:rsidR="002F0FB5" w:rsidRPr="002F0FB5" w:rsidRDefault="002F0FB5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B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заполнять эти сведения каждый раз заново при подготовке новых заявок, а использовать однажды заполненные профили на портале «Созидатели»;</w:t>
      </w:r>
    </w:p>
    <w:p w:rsidR="002F0FB5" w:rsidRPr="002F0FB5" w:rsidRDefault="002F0FB5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B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упростить экспертам конкурса оценку информации о составе команды проекта и увеличить шансы на победу в конкурсе (поскольку руководитель проекта подтвердит участие в проекте лично).</w:t>
      </w:r>
    </w:p>
    <w:p w:rsidR="00916D40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_Hlk75380602"/>
    </w:p>
    <w:p w:rsidR="00E05D82" w:rsidRDefault="00E05D82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Команда проекта</w:t>
      </w:r>
    </w:p>
    <w:p w:rsidR="00916D40" w:rsidRPr="00E05D82" w:rsidRDefault="00916D40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bookmarkEnd w:id="3"/>
    <w:p w:rsidR="00E05D82" w:rsidRPr="00E05D82" w:rsidRDefault="00E05D82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5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 команды №1</w:t>
      </w:r>
    </w:p>
    <w:p w:rsidR="00E05D82" w:rsidRP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D82">
        <w:rPr>
          <w:rFonts w:ascii="Times New Roman" w:hAnsi="Times New Roman" w:cs="Times New Roman"/>
          <w:sz w:val="24"/>
          <w:szCs w:val="24"/>
        </w:rPr>
        <w:t>1. Должность или роль участника в заявленном проекте</w:t>
      </w:r>
      <w:r w:rsidRPr="00E05D82">
        <w:rPr>
          <w:rStyle w:val="required-active"/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05D82" w:rsidRPr="00E05D82" w:rsidTr="008379D8">
        <w:tc>
          <w:tcPr>
            <w:tcW w:w="9889" w:type="dxa"/>
          </w:tcPr>
          <w:p w:rsidR="00E05D82" w:rsidRPr="00E05D82" w:rsidRDefault="00E05D82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E05D82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300</w:t>
            </w:r>
            <w:r w:rsidR="008379D8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E05D82" w:rsidRDefault="00E05D82" w:rsidP="00B87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5D82" w:rsidRPr="00E05D82" w:rsidRDefault="00E05D82" w:rsidP="00B87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5D82">
        <w:rPr>
          <w:rFonts w:ascii="Times New Roman" w:hAnsi="Times New Roman" w:cs="Times New Roman"/>
          <w:sz w:val="24"/>
          <w:szCs w:val="24"/>
        </w:rPr>
        <w:t>Фонд рекомендует загружать профили членов команды с портала «Созидатели», что позволит:</w:t>
      </w:r>
    </w:p>
    <w:p w:rsidR="00E05D82" w:rsidRPr="00E05D82" w:rsidRDefault="00E05D82" w:rsidP="00B87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5D82">
        <w:rPr>
          <w:rFonts w:ascii="Times New Roman" w:hAnsi="Times New Roman" w:cs="Times New Roman"/>
          <w:sz w:val="24"/>
          <w:szCs w:val="24"/>
        </w:rPr>
        <w:t>— не заполнять эти сведения каждый раз заново при подготовке новых заявок, а использовать однажды заполненные профили на портале «Созидатели»;</w:t>
      </w:r>
    </w:p>
    <w:p w:rsidR="00E05D82" w:rsidRDefault="00E05D82" w:rsidP="00B87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5D82">
        <w:rPr>
          <w:rFonts w:ascii="Times New Roman" w:hAnsi="Times New Roman" w:cs="Times New Roman"/>
          <w:sz w:val="24"/>
          <w:szCs w:val="24"/>
        </w:rPr>
        <w:t>—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</w:r>
    </w:p>
    <w:p w:rsidR="00E05D82" w:rsidRDefault="00E05D82" w:rsidP="00B87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5D82" w:rsidRDefault="00E05D82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Заявитель</w:t>
      </w:r>
    </w:p>
    <w:p w:rsidR="00E05D82" w:rsidRP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ОГРН/ОГРНИП*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05D82" w:rsidRPr="00E05D82" w:rsidTr="008379D8">
        <w:tc>
          <w:tcPr>
            <w:tcW w:w="10031" w:type="dxa"/>
          </w:tcPr>
          <w:p w:rsidR="00E05D82" w:rsidRPr="00E05D82" w:rsidRDefault="00E05D82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  <w:bookmarkStart w:id="4" w:name="_Hlk75380734"/>
            <w:r w:rsidRPr="00E05D8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15</w:t>
            </w:r>
            <w:r w:rsidR="008379D8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  <w:bookmarkEnd w:id="4"/>
    </w:tbl>
    <w:p w:rsidR="00E05D82" w:rsidRPr="00E05D82" w:rsidRDefault="00E05D82" w:rsidP="00B87179">
      <w:pPr>
        <w:spacing w:after="0" w:line="276" w:lineRule="auto"/>
        <w:rPr>
          <w:lang w:eastAsia="ru-RU"/>
        </w:rPr>
      </w:pPr>
    </w:p>
    <w:p w:rsidR="00E05D82" w:rsidRP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ИНН*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05D82" w:rsidRPr="00E05D82" w:rsidTr="008379D8">
        <w:tc>
          <w:tcPr>
            <w:tcW w:w="10031" w:type="dxa"/>
          </w:tcPr>
          <w:p w:rsidR="00E05D82" w:rsidRPr="00E05D82" w:rsidRDefault="00E05D82" w:rsidP="00B87179">
            <w:pPr>
              <w:spacing w:line="276" w:lineRule="auto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  <w:p w:rsidR="00E05D82" w:rsidRPr="00E05D82" w:rsidRDefault="00E05D82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  <w:r w:rsidRPr="00E05D8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2</w:t>
            </w:r>
            <w:r w:rsidR="008379D8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E05D82" w:rsidRDefault="00E05D82" w:rsidP="00B87179">
      <w:pPr>
        <w:spacing w:after="0" w:line="276" w:lineRule="auto"/>
      </w:pPr>
    </w:p>
    <w:p w:rsidR="00E05D82" w:rsidRDefault="00E05D82" w:rsidP="00B8717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05D82">
        <w:rPr>
          <w:rFonts w:ascii="Times New Roman" w:hAnsi="Times New Roman" w:cs="Times New Roman"/>
          <w:b/>
          <w:bCs/>
        </w:rPr>
        <w:t>2.1. КПП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05D82" w:rsidTr="008379D8">
        <w:tc>
          <w:tcPr>
            <w:tcW w:w="10031" w:type="dxa"/>
          </w:tcPr>
          <w:p w:rsidR="00E05D82" w:rsidRDefault="00E05D82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Дата регистрации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8379D8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Полное наименование организации либо фамилия, имя, отчество (при наличии) индивидуального предпринимателя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8379D8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5D82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Сокращенное наименование организации</w:t>
      </w:r>
    </w:p>
    <w:p w:rsidR="00265463" w:rsidRPr="00265463" w:rsidRDefault="00265463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указать сокращенное наименование организации (если имеется) в точном соответствии с ее уставом.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8379D8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3460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 (место нахождения) организации либо место жительства (пребывания) индивидуального предпринимателя</w:t>
      </w:r>
    </w:p>
    <w:p w:rsidR="00265463" w:rsidRPr="00265463" w:rsidRDefault="00265463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адрес организации, указанный в едином государственном реестре юридических лиц (юридический адрес), либо место жительства (пребывания) индивидуального предпринимателя, указанное в едином государственном реестре индивидуальных предпринимателей.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379D8" w:rsidRDefault="008379D8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5D82" w:rsidRPr="00DE3460" w:rsidRDefault="00E05D82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Фактическое место нахождения организации (индивидуального </w:t>
      </w:r>
      <w:r w:rsid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редпринимателя)*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79D8" w:rsidRDefault="008379D8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Адрес для направления юридически значимых сообщений*</w:t>
      </w:r>
    </w:p>
    <w:p w:rsidR="00DE3460" w:rsidRPr="00DE3460" w:rsidRDefault="00DE3460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130A" w:rsidRDefault="00A2130A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Руководитель организации либо фамилия, имя, отчество (при наличии) индивидуального предпринимателя</w:t>
      </w:r>
    </w:p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о руководителе совпадают с данными ЕГРЮЛ?</w:t>
      </w: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2677"/>
        <w:gridCol w:w="1275"/>
      </w:tblGrid>
      <w:tr w:rsidR="006D269D" w:rsidTr="006D269D">
        <w:tc>
          <w:tcPr>
            <w:tcW w:w="946" w:type="dxa"/>
          </w:tcPr>
          <w:p w:rsidR="006D269D" w:rsidRDefault="006D269D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35pt;height:18.2pt" o:ole="">
                  <v:imagedata r:id="rId6" o:title=""/>
                </v:shape>
                <w:control r:id="rId7" w:name="DefaultOcxName75" w:shapeid="_x0000_i104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77" w:type="dxa"/>
          </w:tcPr>
          <w:p w:rsidR="006D269D" w:rsidRDefault="006D269D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D269D" w:rsidRDefault="006D269D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9" type="#_x0000_t75" style="width:20.35pt;height:18.2pt" o:ole="">
                  <v:imagedata r:id="rId6" o:title=""/>
                </v:shape>
                <w:control r:id="rId8" w:name="DefaultOcxName76" w:shapeid="_x0000_i1049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выбрать "нет", необходимо нажать кнопку "Требуются исправления автозаполненных данных" выше. Если данные Ф.И.О. руководителя не совпадают с данными в ЕГРЮЛ, следует загрузить документ, подтверждающий полномочия нового руководителя.</w:t>
      </w:r>
    </w:p>
    <w:p w:rsidR="00E05D82" w:rsidRPr="00DE3460" w:rsidRDefault="00E05D82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3460">
        <w:rPr>
          <w:rFonts w:ascii="Times New Roman" w:hAnsi="Times New Roman" w:cs="Times New Roman"/>
          <w:b/>
          <w:bCs/>
          <w:sz w:val="24"/>
          <w:szCs w:val="24"/>
        </w:rPr>
        <w:t>9.1. Дата рождения</w:t>
      </w:r>
      <w:r w:rsidRPr="00DE3460">
        <w:rPr>
          <w:rStyle w:val="required-active"/>
          <w:rFonts w:ascii="Times New Roman" w:hAnsi="Times New Roman" w:cs="Times New Roman"/>
          <w:b/>
          <w:bCs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rPr>
          <w:trHeight w:val="523"/>
        </w:trPr>
        <w:tc>
          <w:tcPr>
            <w:tcW w:w="10031" w:type="dxa"/>
            <w:vAlign w:val="center"/>
          </w:tcPr>
          <w:p w:rsidR="00DE3460" w:rsidRDefault="00DE3460" w:rsidP="00B87179">
            <w:pPr>
              <w:spacing w:line="276" w:lineRule="auto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E3460" w:rsidRDefault="00DE3460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9.2. Информация о наличии лиц, имеющих право подписи без доверенности (только для организаций)</w:t>
      </w:r>
    </w:p>
    <w:p w:rsidR="00DE3460" w:rsidRPr="00DE3460" w:rsidRDefault="00DE3460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выступает индивидуальный предприниматель – следует оставить данное пустым.</w:t>
      </w:r>
      <w:r w:rsidRPr="00DE3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организаций можно указать до 3 лиц, имеющих право подписи без доверенности.</w:t>
      </w:r>
    </w:p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2" type="#_x0000_t75" style="width:20.35pt;height:18.2pt" o:ole="">
            <v:imagedata r:id="rId6" o:title=""/>
          </v:shape>
          <w:control r:id="rId9" w:name="DefaultOcxName" w:shapeid="_x0000_i1052"/>
        </w:object>
      </w:r>
      <w:r w:rsidRPr="00DE3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</w:r>
    </w:p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9.3. Добавить файл устава (только для организаций)*</w:t>
      </w:r>
    </w:p>
    <w:p w:rsidR="00DE3460" w:rsidRPr="00DE3460" w:rsidRDefault="00DE3460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выступает организация, 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20 мегабайт (не допускаeтся частичное сканирование устава).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Tr="009F614F">
        <w:trPr>
          <w:trHeight w:val="370"/>
        </w:trPr>
        <w:tc>
          <w:tcPr>
            <w:tcW w:w="10031" w:type="dxa"/>
            <w:vAlign w:val="center"/>
          </w:tcPr>
          <w:p w:rsidR="00DE3460" w:rsidRPr="00DE3460" w:rsidRDefault="00DE3460" w:rsidP="009F614F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</w:tr>
    </w:tbl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Основные виды деятельности заявителя*</w:t>
      </w:r>
    </w:p>
    <w:p w:rsidR="00DE3460" w:rsidRPr="00DE3460" w:rsidRDefault="00DE3460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указать не более 10 видов деятельности, осуществляемых заявителем.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DE3460" w:rsidRPr="00E05D82" w:rsidTr="009F614F">
        <w:tc>
          <w:tcPr>
            <w:tcW w:w="10031" w:type="dxa"/>
          </w:tcPr>
          <w:p w:rsidR="00DE3460" w:rsidRDefault="00DE3460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  <w:p w:rsidR="00DE3460" w:rsidRPr="00E05D82" w:rsidRDefault="00DE3460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  <w:r w:rsidRPr="00E05D8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5</w:t>
            </w:r>
            <w:r w:rsidR="00FF387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00</w:t>
            </w:r>
            <w:r w:rsidR="009F614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10.1. Дополнительные документы о заявителе</w:t>
      </w: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shd w:val="clear" w:color="auto" w:fill="FFF3E7"/>
          <w:lang w:eastAsia="ru-RU"/>
        </w:rPr>
        <w:t>Прикрепить можно не больше 5 файлов.</w:t>
      </w:r>
      <w:r w:rsidRPr="00FF3879">
        <w:rPr>
          <w:rFonts w:ascii="Times New Roman" w:eastAsia="Times New Roman" w:hAnsi="Times New Roman" w:cs="Times New Roman"/>
          <w:sz w:val="24"/>
          <w:szCs w:val="24"/>
          <w:shd w:val="clear" w:color="auto" w:fill="FFF3E7"/>
          <w:lang w:eastAsia="ru-RU"/>
        </w:rPr>
        <w:br/>
        <w:t>Размер файла не должен быть больше 10 мегабайт.</w:t>
      </w:r>
      <w:r w:rsidRPr="00FF3879">
        <w:rPr>
          <w:rFonts w:ascii="Times New Roman" w:eastAsia="Times New Roman" w:hAnsi="Times New Roman" w:cs="Times New Roman"/>
          <w:sz w:val="24"/>
          <w:szCs w:val="24"/>
          <w:shd w:val="clear" w:color="auto" w:fill="FFF3E7"/>
          <w:lang w:eastAsia="ru-RU"/>
        </w:rPr>
        <w:br/>
        <w:t>Формат файла только pdf.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FF3879" w:rsidTr="009F614F">
        <w:trPr>
          <w:trHeight w:val="434"/>
        </w:trPr>
        <w:tc>
          <w:tcPr>
            <w:tcW w:w="10031" w:type="dxa"/>
            <w:vAlign w:val="center"/>
          </w:tcPr>
          <w:p w:rsidR="00FF3879" w:rsidRPr="00DE3460" w:rsidRDefault="00FF3879" w:rsidP="00B871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</w:tr>
    </w:tbl>
    <w:p w:rsid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Целевые группы, опыт работы с которыми имеет заявитель</w:t>
      </w:r>
    </w:p>
    <w:p w:rsidR="00FF3879" w:rsidRPr="00FF3879" w:rsidRDefault="00FF38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вписать одну или несколько целевых групп.</w:t>
      </w: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указания своей целевой группы необходимо нажать клавишу </w:t>
      </w: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«Enter»</w:t>
      </w: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FF3879" w:rsidRPr="00E05D82" w:rsidTr="009F614F">
        <w:tc>
          <w:tcPr>
            <w:tcW w:w="10031" w:type="dxa"/>
          </w:tcPr>
          <w:p w:rsidR="00FF3879" w:rsidRDefault="00FF3879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  <w:p w:rsidR="00FF3879" w:rsidRPr="00E05D82" w:rsidRDefault="00FF3879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</w:tc>
      </w:tr>
    </w:tbl>
    <w:p w:rsid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14F" w:rsidRDefault="009F614F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География заявителя*</w:t>
      </w:r>
    </w:p>
    <w:p w:rsidR="00FF3879" w:rsidRDefault="00FF38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FF3879" w:rsidRPr="00E05D82" w:rsidTr="009F614F">
        <w:tc>
          <w:tcPr>
            <w:tcW w:w="10031" w:type="dxa"/>
          </w:tcPr>
          <w:p w:rsidR="00FF3879" w:rsidRDefault="00FF3879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  <w:p w:rsidR="00FF3879" w:rsidRPr="00E05D82" w:rsidRDefault="00FF3879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1000</w:t>
            </w:r>
            <w:r w:rsidR="009F614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DE3460" w:rsidRPr="00DE3460" w:rsidRDefault="00DE3460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Контактный телефон заявителя*</w:t>
      </w:r>
    </w:p>
    <w:p w:rsidR="00FF3879" w:rsidRPr="00FF3879" w:rsidRDefault="00FF38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номер телефона, по которому можно связаться с заявителем и который будет размещен в открытом доступе, в том числе в сети Интернет.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FF3879" w:rsidRPr="00E05D82" w:rsidTr="009F614F">
        <w:trPr>
          <w:trHeight w:val="415"/>
        </w:trPr>
        <w:tc>
          <w:tcPr>
            <w:tcW w:w="10031" w:type="dxa"/>
            <w:vAlign w:val="center"/>
          </w:tcPr>
          <w:p w:rsidR="00FF3879" w:rsidRPr="00E05D82" w:rsidRDefault="00FF3879" w:rsidP="00B87179">
            <w:pPr>
              <w:spacing w:line="276" w:lineRule="auto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</w:tc>
      </w:tr>
    </w:tbl>
    <w:p w:rsidR="00DE3460" w:rsidRDefault="00DE3460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Адрес электронной почты для направления заявителю юридически значимых сообщений*</w:t>
      </w:r>
    </w:p>
    <w:p w:rsidR="00FF3879" w:rsidRPr="00FF3879" w:rsidRDefault="00FF38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адрес электронной почты, по которому заявителю можно направлять юридически значимые сообщения и документы.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FF3879" w:rsidRPr="00E05D82" w:rsidTr="009F614F">
        <w:tc>
          <w:tcPr>
            <w:tcW w:w="10031" w:type="dxa"/>
          </w:tcPr>
          <w:p w:rsidR="00FF3879" w:rsidRDefault="00FF3879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  <w:p w:rsidR="00FF3879" w:rsidRPr="00E05D82" w:rsidRDefault="00FF3879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300</w:t>
            </w:r>
            <w:r w:rsidR="009F614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FF3879" w:rsidRDefault="00FF3879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14.1. Адрес электронной почты для внешних коммуникаций*</w:t>
      </w:r>
    </w:p>
    <w:p w:rsidR="00FF3879" w:rsidRPr="00FF3879" w:rsidRDefault="00FF38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адрес электронной почты, по которому журналисты и другие заинтересованные лица могут связаться с заявителем и который будет размещен в открытом доступе, в том числе в сети Интернет.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FF3879" w:rsidRPr="00E05D82" w:rsidTr="009F614F">
        <w:tc>
          <w:tcPr>
            <w:tcW w:w="10031" w:type="dxa"/>
          </w:tcPr>
          <w:p w:rsidR="00FF3879" w:rsidRDefault="00FF3879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  <w:p w:rsidR="00FF3879" w:rsidRPr="00E05D82" w:rsidRDefault="00FF3879" w:rsidP="00B87179">
            <w:pPr>
              <w:spacing w:line="276" w:lineRule="auto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</w:tc>
      </w:tr>
    </w:tbl>
    <w:p w:rsidR="00FF3879" w:rsidRDefault="00FF3879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879">
        <w:rPr>
          <w:rFonts w:ascii="Times New Roman" w:hAnsi="Times New Roman" w:cs="Times New Roman"/>
          <w:b/>
          <w:bCs/>
          <w:sz w:val="24"/>
          <w:szCs w:val="24"/>
        </w:rPr>
        <w:t>15. Заявитель в сети Интернет</w:t>
      </w: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15.1. Веб-сайт*</w:t>
      </w:r>
    </w:p>
    <w:p w:rsidR="00FF3879" w:rsidRPr="00FF3879" w:rsidRDefault="00FF38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адрес сайта организации в сети Интернет. Если у организации нет сайта, следует написать «нет».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FF3879" w:rsidTr="009F614F">
        <w:tc>
          <w:tcPr>
            <w:tcW w:w="10031" w:type="dxa"/>
          </w:tcPr>
          <w:p w:rsidR="00FF3879" w:rsidRDefault="00FF3879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3879" w:rsidRDefault="00FF3879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15.2. Группы в соц. сетях*</w:t>
      </w:r>
    </w:p>
    <w:p w:rsidR="00FF3879" w:rsidRPr="00FF3879" w:rsidRDefault="00FF3879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поле необходимо указать группы заявителя в социальных сетях.</w:t>
      </w: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 заявителя таких групп нет, следует написать «нет».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50"/>
        <w:gridCol w:w="6208"/>
      </w:tblGrid>
      <w:tr w:rsidR="00FF3879" w:rsidTr="009F614F">
        <w:trPr>
          <w:trHeight w:val="523"/>
        </w:trPr>
        <w:tc>
          <w:tcPr>
            <w:tcW w:w="3473" w:type="dxa"/>
            <w:tcBorders>
              <w:right w:val="single" w:sz="4" w:space="0" w:color="auto"/>
            </w:tcBorders>
            <w:vAlign w:val="center"/>
          </w:tcPr>
          <w:p w:rsidR="00FF3879" w:rsidRDefault="00FF3879" w:rsidP="00B87179">
            <w:pPr>
              <w:spacing w:line="276" w:lineRule="auto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Ссылка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3879" w:rsidRDefault="00FF3879" w:rsidP="00B87179">
            <w:pPr>
              <w:spacing w:line="276" w:lineRule="auto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6208" w:type="dxa"/>
            <w:tcBorders>
              <w:left w:val="single" w:sz="4" w:space="0" w:color="auto"/>
            </w:tcBorders>
            <w:vAlign w:val="center"/>
          </w:tcPr>
          <w:p w:rsidR="00FF3879" w:rsidRDefault="00FF3879" w:rsidP="00B87179">
            <w:pPr>
              <w:spacing w:line="276" w:lineRule="auto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Описание</w:t>
            </w:r>
          </w:p>
        </w:tc>
      </w:tr>
    </w:tbl>
    <w:p w:rsidR="00FF3879" w:rsidRDefault="00FF3879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Информация о наличии коллегиального органа управления (только для организаций)</w:t>
      </w: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20.35pt;height:18.2pt" o:ole="">
            <v:imagedata r:id="rId6" o:title=""/>
          </v:shape>
          <w:control r:id="rId10" w:name="DefaultOcxName1" w:shapeid="_x0000_i1055"/>
        </w:object>
      </w:r>
      <w:r w:rsidRPr="00FF3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</w:r>
    </w:p>
    <w:p w:rsid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79" w:rsidRPr="00FF3879" w:rsidRDefault="00FF3879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Лицо, на которое возложено ведение бухгалтерского учета*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F3879" w:rsidTr="00FF3879">
        <w:tc>
          <w:tcPr>
            <w:tcW w:w="9345" w:type="dxa"/>
          </w:tcPr>
          <w:p w:rsidR="00FF3879" w:rsidRDefault="00FF3879" w:rsidP="00B871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3879" w:rsidRPr="00FF3879" w:rsidRDefault="00FF3879" w:rsidP="00B87179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387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Ведение бухгалтерского учета возложено на главного бухгалтера организации</w:t>
      </w:r>
    </w:p>
    <w:p w:rsidR="00FF3879" w:rsidRPr="00FF3879" w:rsidRDefault="00FF3879" w:rsidP="00B87179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387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Руководитель организации принял ведение бухгалтерского учета на себя</w:t>
      </w:r>
    </w:p>
    <w:p w:rsidR="00FF3879" w:rsidRPr="00FF3879" w:rsidRDefault="00FF3879" w:rsidP="00B87179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387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Индивидуальный предприниматель принял ведение бухгалтерского учета на себя</w:t>
      </w:r>
    </w:p>
    <w:p w:rsidR="00FF3879" w:rsidRPr="00FF3879" w:rsidRDefault="00FF3879" w:rsidP="00B87179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Ведение бухгалтерского учета возложено на другого работника организации</w:t>
      </w:r>
    </w:p>
    <w:p w:rsidR="00FF3879" w:rsidRDefault="00FF3879" w:rsidP="00B87179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FF387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Ведение бухгалтерского учета</w:t>
      </w:r>
      <w:r w:rsidR="00FB122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передано по договору другой организации</w:t>
      </w:r>
    </w:p>
    <w:p w:rsidR="00FB122A" w:rsidRDefault="00FB122A" w:rsidP="00B87179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FB122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Ведение бухгалтерского учета передано по договору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6D269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индивидуальному предпринимателю</w:t>
      </w:r>
    </w:p>
    <w:p w:rsidR="006D269D" w:rsidRDefault="006D269D" w:rsidP="00B87179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D269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Ведение бухгалтерского учета передано по договору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физическому лицу</w:t>
      </w:r>
    </w:p>
    <w:p w:rsidR="009F614F" w:rsidRDefault="009F614F" w:rsidP="009F614F">
      <w:pPr>
        <w:pStyle w:val="a4"/>
        <w:spacing w:after="0" w:line="276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hAnsi="Times New Roman" w:cs="Times New Roman"/>
          <w:b/>
          <w:bCs/>
          <w:sz w:val="24"/>
          <w:szCs w:val="24"/>
        </w:rPr>
        <w:t>18. Учредители организации-заявителя (только для организаций)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8" type="#_x0000_t75" style="width:20.35pt;height:18.2pt" o:ole="">
            <v:imagedata r:id="rId6" o:title=""/>
          </v:shape>
          <w:control r:id="rId11" w:name="DefaultOcxName71" w:shapeid="_x0000_i1058"/>
        </w:object>
      </w: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учредителей есть иностранные граждане</w:t>
      </w:r>
    </w:p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1" type="#_x0000_t75" style="width:20.35pt;height:18.2pt" o:ole="">
            <v:imagedata r:id="rId6" o:title=""/>
          </v:shape>
          <w:control r:id="rId12" w:name="DefaultOcxName77" w:shapeid="_x0000_i1061"/>
        </w:object>
      </w: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учредителей есть юридические лица</w:t>
      </w:r>
    </w:p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Обособленные структурные подразделения организации-заявителя (только для организаций)</w:t>
      </w: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4" type="#_x0000_t75" style="width:20.35pt;height:18.2pt" o:ole="">
            <v:imagedata r:id="rId6" o:title=""/>
          </v:shape>
          <w:control r:id="rId13" w:name="DefaultOcxName29" w:shapeid="_x0000_i1064"/>
        </w:object>
      </w: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поставить отметку, чтобы сообщить о наличии в организации обособленных структурных подразделений.</w:t>
      </w:r>
    </w:p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Участие (членство) в некоммерческих организациях</w:t>
      </w: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20.35pt;height:18.2pt" o:ole="">
            <v:imagedata r:id="rId6" o:title=""/>
          </v:shape>
          <w:control r:id="rId14" w:name="DefaultOcxName28" w:shapeid="_x0000_i106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желанию заявителя можно поставить отметку, чтобы сообщить об участии (членстве) в других некоммерческих организациях.</w:t>
      </w:r>
    </w:p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 Участие в коммерческих организациях</w:t>
      </w: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0" type="#_x0000_t75" style="width:20.35pt;height:18.2pt" o:ole="">
            <v:imagedata r:id="rId6" o:title=""/>
          </v:shape>
          <w:control r:id="rId15" w:name="DefaultOcxName27" w:shapeid="_x0000_i1070"/>
        </w:object>
      </w: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поставить отметку, чтобы сообщить об участии в коммерческих организациях.</w:t>
      </w:r>
    </w:p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Количество штатных работников*</w:t>
      </w:r>
    </w:p>
    <w:p w:rsidR="006D269D" w:rsidRDefault="006D269D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количество штатных работников заявителя на 31 декабря года, предшествовавшего году подачи заявки. Если заявитель еще не был зарегистрирован в предыдущем календарном году, указать цифру 0 (ноль).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268AB" w:rsidTr="009F614F">
        <w:tc>
          <w:tcPr>
            <w:tcW w:w="10031" w:type="dxa"/>
          </w:tcPr>
          <w:p w:rsidR="007268AB" w:rsidRDefault="007268AB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69D" w:rsidRP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 Количество добровольцев</w:t>
      </w:r>
    </w:p>
    <w:p w:rsidR="006D269D" w:rsidRDefault="006D269D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указать количество добровольцев, вовлеченных в его деятельность за календарный год, предшествующий году подачи заявки.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268AB" w:rsidTr="009F614F">
        <w:tc>
          <w:tcPr>
            <w:tcW w:w="10031" w:type="dxa"/>
          </w:tcPr>
          <w:p w:rsidR="007268AB" w:rsidRDefault="007268AB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48" w:rsidRPr="006D269D" w:rsidRDefault="00A57348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 Доходы заявителя (в рублях) за предыдущий год, ввод числа без запятых и иных знаков*</w:t>
      </w:r>
    </w:p>
    <w:p w:rsidR="00A57348" w:rsidRPr="006D269D" w:rsidRDefault="00A57348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суммы соответствующих доходов заявителя за предыдущий год (в рублях, без копеек). Если по каким-либо из приведенных подразделов доходов не было, следует указать цифру 0 (ноль) в соответствующей строке дохода. Если заявитель еще не был зарегистрирован в предыдущем календарном году, следует указать цифры 0 (ноль) во всех строках.</w:t>
      </w:r>
    </w:p>
    <w:p w:rsidR="00A57348" w:rsidRPr="006D269D" w:rsidRDefault="00A57348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доходы (выручка) от реализации товаров, работ, услуг, имущественных прав при осуществлении деятельности в области культуры, искусства и креативных индустрий, за счёт средств государственного, регионального и(или) муниципального бюджета*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A57348" w:rsidTr="009F614F">
        <w:tc>
          <w:tcPr>
            <w:tcW w:w="10031" w:type="dxa"/>
          </w:tcPr>
          <w:p w:rsidR="00A57348" w:rsidRDefault="00A57348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доходы (выручка) от реализации товаров, работ, услуг, имущественных прав при осуществлении деятельности в области культуры, искусства и креативных индустрий, без учёта средств государственного, регионального и(или) муниципального бюджета*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доходы (выручка) от реализации товаров, работ, услуг, имущественных прав при осуществлении других видов деятельности, за счёт средств государственного, регионального и(или) муниципального бюджета*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доходы (выручка) от реализации товаров, работ, услуг, имущественных прав при осуществлении других видов деятельности, без учёта средств государственного, регионального и(или) муниципального бюджета*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президентские гранты*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гранты, вступительные, членские и иные взносы, пожертвования российских некоммерческих организаций (исключая президентские гранты*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взносы, пожертвования российских коммерческих организаций и граждан*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гранты, взносы, пожертвования иностранных организаций и иностранных граждан*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внереализационные доходы (дивиденды, проценты по депозитам и т. п.)* прочие доходы*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4E4" w:rsidRP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 Общая сумма расходов заявителя за предыдущий год*</w:t>
      </w:r>
    </w:p>
    <w:p w:rsidR="000004E4" w:rsidRPr="000004E4" w:rsidRDefault="000004E4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указать общую сумму расходов заявителя за предыдущий год (в рублях, без копеек). Если заявитель еще не был зарегистрирован в предыдущем календарном году, указать цифру 0 (ноль).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4E4" w:rsidRP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 Примерное количество зрителей, участников мероприятий и иных благополучателей за предыдущий год (с января по декабрь)</w:t>
      </w:r>
    </w:p>
    <w:p w:rsidR="000004E4" w:rsidRPr="006D269D" w:rsidRDefault="000004E4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указать примерное количество зрителей, участников мероприятий и иных лиц, на взаимодействие с которыми была направлена деятельность заявителя в области культуры, искусства и креативных индустрий за предыдущий год (с января по декабрь).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4E4" w:rsidRP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 Основные реализованные заявителем проекты и программы в области культуры, искусства и креативных индустрий за последние 5 лет*</w:t>
      </w:r>
    </w:p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3" type="#_x0000_t75" style="width:20.35pt;height:18.2pt" o:ole="">
            <v:imagedata r:id="rId6" o:title=""/>
          </v:shape>
          <w:control r:id="rId16" w:name="DefaultOcxName7" w:shapeid="_x0000_i1073"/>
        </w:object>
      </w: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409"/>
        <w:gridCol w:w="2541"/>
      </w:tblGrid>
      <w:tr w:rsidR="000004E4" w:rsidTr="009F614F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4E4" w:rsidRP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  <w:r w:rsidRPr="000004E4">
              <w:rPr>
                <w:rStyle w:val="required-active"/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4E4" w:rsidRP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</w:t>
            </w:r>
            <w:r w:rsidRPr="000004E4">
              <w:rPr>
                <w:rStyle w:val="required-active"/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4E4" w:rsidRP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</w:t>
            </w:r>
            <w:r w:rsidRPr="000004E4">
              <w:rPr>
                <w:rStyle w:val="required-active"/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004E4" w:rsidTr="009F614F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4E4" w:rsidRPr="000004E4" w:rsidRDefault="000004E4" w:rsidP="00B8717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Выручка или собственные средства</w:t>
            </w:r>
          </w:p>
          <w:p w:rsidR="000004E4" w:rsidRPr="000004E4" w:rsidRDefault="000004E4" w:rsidP="00B8717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Грант от внебюджетных источников</w:t>
            </w:r>
          </w:p>
          <w:p w:rsidR="000004E4" w:rsidRPr="000004E4" w:rsidRDefault="000004E4" w:rsidP="00B8717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Иной источник финансирования</w:t>
            </w:r>
          </w:p>
          <w:p w:rsidR="000004E4" w:rsidRPr="000004E4" w:rsidRDefault="000004E4" w:rsidP="00B8717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Президентский грант</w:t>
            </w:r>
          </w:p>
          <w:p w:rsidR="000004E4" w:rsidRPr="000004E4" w:rsidRDefault="000004E4" w:rsidP="00B8717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Средства местного бюджета</w:t>
            </w:r>
          </w:p>
          <w:p w:rsidR="000004E4" w:rsidRPr="000004E4" w:rsidRDefault="000004E4" w:rsidP="00B8717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Средства регионального бюджета</w:t>
            </w:r>
          </w:p>
          <w:p w:rsidR="000004E4" w:rsidRPr="000004E4" w:rsidRDefault="000004E4" w:rsidP="00B8717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Средства федерального бюджета, исключая президентский грант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4E4" w:rsidRP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4E4" w:rsidRP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4E4" w:rsidTr="009F614F">
        <w:trPr>
          <w:trHeight w:val="406"/>
        </w:trPr>
        <w:tc>
          <w:tcPr>
            <w:tcW w:w="10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4E4" w:rsidRP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полученной поддержки на реализацию проекта</w:t>
            </w:r>
            <w:r w:rsidRPr="000004E4">
              <w:rPr>
                <w:rStyle w:val="required-active"/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004E4" w:rsidTr="009F614F">
        <w:trPr>
          <w:trHeight w:val="551"/>
        </w:trPr>
        <w:tc>
          <w:tcPr>
            <w:tcW w:w="10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Объем финансирования (в рублях, без копеек)</w:t>
            </w:r>
          </w:p>
        </w:tc>
      </w:tr>
      <w:tr w:rsidR="000004E4" w:rsidTr="009F614F">
        <w:trPr>
          <w:trHeight w:val="419"/>
        </w:trPr>
        <w:tc>
          <w:tcPr>
            <w:tcW w:w="10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4E4" w:rsidRP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  <w:r w:rsidRPr="000004E4">
              <w:rPr>
                <w:rStyle w:val="required-active"/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004E4" w:rsidTr="009F614F">
        <w:trPr>
          <w:trHeight w:val="411"/>
        </w:trPr>
        <w:tc>
          <w:tcPr>
            <w:tcW w:w="10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</w:p>
          <w:p w:rsidR="000004E4" w:rsidRDefault="000004E4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1000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  <w:tr w:rsidR="000004E4" w:rsidTr="009F614F">
        <w:trPr>
          <w:trHeight w:val="415"/>
        </w:trPr>
        <w:tc>
          <w:tcPr>
            <w:tcW w:w="10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4E4" w:rsidRDefault="000004E4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результаты*</w:t>
            </w:r>
          </w:p>
        </w:tc>
      </w:tr>
      <w:tr w:rsidR="000004E4" w:rsidTr="009F614F">
        <w:trPr>
          <w:trHeight w:val="405"/>
        </w:trPr>
        <w:tc>
          <w:tcPr>
            <w:tcW w:w="10020" w:type="dxa"/>
            <w:gridSpan w:val="3"/>
            <w:tcBorders>
              <w:top w:val="single" w:sz="4" w:space="0" w:color="auto"/>
            </w:tcBorders>
            <w:vAlign w:val="center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</w:p>
          <w:p w:rsidR="000004E4" w:rsidRDefault="000004E4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1000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 xml:space="preserve"> знаков</w:t>
            </w:r>
          </w:p>
        </w:tc>
      </w:tr>
    </w:tbl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4E4" w:rsidRP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 Имеющиеся в распоряжении заявителя материально-технические ресурсы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701"/>
        <w:gridCol w:w="5330"/>
      </w:tblGrid>
      <w:tr w:rsidR="00A0657E" w:rsidTr="009F614F">
        <w:trPr>
          <w:trHeight w:val="383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</w:tr>
      <w:tr w:rsidR="00A0657E" w:rsidTr="009F614F">
        <w:trPr>
          <w:trHeight w:val="383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</w:p>
          <w:p w:rsidR="00A0657E" w:rsidRDefault="00A0657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3</w:t>
            </w: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00</w:t>
            </w:r>
            <w:r w:rsidR="009F614F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  <w:tr w:rsidR="00A0657E" w:rsidTr="009F614F">
        <w:trPr>
          <w:trHeight w:val="383"/>
        </w:trPr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 использования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кв. м</w:t>
            </w:r>
          </w:p>
        </w:tc>
      </w:tr>
      <w:tr w:rsidR="00A0657E" w:rsidTr="009F614F">
        <w:trPr>
          <w:trHeight w:val="383"/>
        </w:trPr>
        <w:tc>
          <w:tcPr>
            <w:tcW w:w="4701" w:type="dxa"/>
            <w:tcBorders>
              <w:top w:val="single" w:sz="4" w:space="0" w:color="auto"/>
            </w:tcBorders>
            <w:vAlign w:val="center"/>
          </w:tcPr>
          <w:p w:rsidR="00A0657E" w:rsidRPr="00A0657E" w:rsidRDefault="00A0657E" w:rsidP="00B87179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A0657E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аренда</w:t>
            </w:r>
          </w:p>
          <w:p w:rsidR="00A0657E" w:rsidRPr="00A0657E" w:rsidRDefault="00A0657E" w:rsidP="00B87179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A0657E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безвозмездное пользование</w:t>
            </w:r>
          </w:p>
          <w:p w:rsidR="00A0657E" w:rsidRPr="00A0657E" w:rsidRDefault="00A0657E" w:rsidP="00B87179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A0657E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собственность</w:t>
            </w:r>
          </w:p>
          <w:p w:rsidR="00A0657E" w:rsidRPr="00A0657E" w:rsidRDefault="00A0657E" w:rsidP="00B87179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A0657E"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  <w:t>фактическое предоставление</w:t>
            </w:r>
          </w:p>
        </w:tc>
        <w:tc>
          <w:tcPr>
            <w:tcW w:w="5330" w:type="dxa"/>
            <w:tcBorders>
              <w:top w:val="single" w:sz="4" w:space="0" w:color="auto"/>
            </w:tcBorders>
            <w:vAlign w:val="center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4E4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57E" w:rsidRPr="00A0657E" w:rsidRDefault="00A0657E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57E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0004E4" w:rsidRPr="006D269D" w:rsidRDefault="000004E4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A0657E" w:rsidTr="009F614F">
        <w:tc>
          <w:tcPr>
            <w:tcW w:w="10031" w:type="dxa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</w:p>
          <w:p w:rsidR="00A0657E" w:rsidRDefault="00A0657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25</w:t>
            </w: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00</w:t>
            </w:r>
            <w:r w:rsidR="009F614F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6D269D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57E" w:rsidRPr="00A0657E" w:rsidRDefault="00A0657E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</w:p>
    <w:p w:rsidR="00A0657E" w:rsidRPr="006D269D" w:rsidRDefault="00A0657E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A0657E" w:rsidTr="009F614F">
        <w:tc>
          <w:tcPr>
            <w:tcW w:w="10031" w:type="dxa"/>
          </w:tcPr>
          <w:p w:rsidR="00A0657E" w:rsidRDefault="00A0657E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</w:p>
          <w:p w:rsidR="00A0657E" w:rsidRDefault="00A0657E" w:rsidP="00B8717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25</w:t>
            </w:r>
            <w:r w:rsidRPr="000004E4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00</w:t>
            </w:r>
            <w:r w:rsidR="009F614F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A0657E" w:rsidRDefault="00A0657E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69D" w:rsidRPr="000004E4" w:rsidRDefault="006D269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 Публикации в СМИ</w:t>
      </w:r>
    </w:p>
    <w:p w:rsidR="006D269D" w:rsidRDefault="006D269D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можно указать ссылки на публикации в СМИ с информацией о деятельности заявителя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004E4" w:rsidRPr="00E05D82" w:rsidTr="009F614F">
        <w:tc>
          <w:tcPr>
            <w:tcW w:w="10031" w:type="dxa"/>
          </w:tcPr>
          <w:p w:rsidR="000004E4" w:rsidRDefault="000004E4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</w:p>
          <w:p w:rsidR="000004E4" w:rsidRPr="00E05D82" w:rsidRDefault="000004E4" w:rsidP="00B87179">
            <w:pPr>
              <w:spacing w:line="276" w:lineRule="auto"/>
              <w:jc w:val="right"/>
              <w:rPr>
                <w:rFonts w:ascii="Times New Roman" w:hAnsi="Times New Roman" w:cs="Times New Roman"/>
                <w:color w:val="7F7F7F" w:themeColor="text1" w:themeTint="80"/>
                <w:lang w:eastAsia="ru-RU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1000</w:t>
            </w:r>
            <w:r w:rsidR="009F614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 w:rsidR="009F614F">
              <w:rPr>
                <w:rFonts w:ascii="Times New Roman" w:eastAsia="Times New Roman" w:hAnsi="Times New Roman" w:cs="Times New Roman"/>
                <w:color w:val="595959" w:themeColor="text1" w:themeTint="A6"/>
                <w:sz w:val="18"/>
                <w:szCs w:val="18"/>
                <w:lang w:eastAsia="ru-RU"/>
              </w:rPr>
              <w:t>знаков</w:t>
            </w:r>
          </w:p>
        </w:tc>
      </w:tr>
    </w:tbl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F614F" w:rsidRDefault="009F614F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7222" w:rsidRDefault="00CC7222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Календарный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CC7222" w:rsidTr="009F614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C7222" w:rsidRP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реализации проекта</w:t>
            </w:r>
          </w:p>
          <w:p w:rsidR="00CC7222" w:rsidRP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C7222" w:rsidRP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реализации проекта</w:t>
            </w:r>
          </w:p>
          <w:p w:rsidR="00CC7222" w:rsidRP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222" w:rsidTr="009F614F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36" w:space="0" w:color="FFFFFF" w:themeColor="background1"/>
            </w:tcBorders>
            <w:shd w:val="clear" w:color="auto" w:fill="FFF3E7"/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проекта указывается в секции «Календарный план» и автоматически переносится на данное поле.</w:t>
            </w:r>
          </w:p>
        </w:tc>
        <w:tc>
          <w:tcPr>
            <w:tcW w:w="4961" w:type="dxa"/>
            <w:tcBorders>
              <w:top w:val="nil"/>
              <w:left w:val="single" w:sz="36" w:space="0" w:color="FFFFFF" w:themeColor="background1"/>
              <w:bottom w:val="single" w:sz="4" w:space="0" w:color="auto"/>
              <w:right w:val="nil"/>
            </w:tcBorders>
            <w:shd w:val="clear" w:color="auto" w:fill="FFF3E7"/>
          </w:tcPr>
          <w:p w:rsidR="00CC7222" w:rsidRP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проекта указывается в секции «Календарный план» и автоматически переносится на данное поле.</w:t>
            </w:r>
          </w:p>
        </w:tc>
      </w:tr>
      <w:tr w:rsidR="00CC7222" w:rsidTr="009F614F">
        <w:tc>
          <w:tcPr>
            <w:tcW w:w="5070" w:type="dxa"/>
            <w:tcBorders>
              <w:top w:val="single" w:sz="4" w:space="0" w:color="auto"/>
            </w:tcBorders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222" w:rsidRDefault="00CC7222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222" w:rsidRDefault="00CC7222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960"/>
        <w:gridCol w:w="2362"/>
        <w:gridCol w:w="1526"/>
        <w:gridCol w:w="1526"/>
        <w:gridCol w:w="2212"/>
      </w:tblGrid>
      <w:tr w:rsidR="00CC7222" w:rsidTr="009F614F">
        <w:tc>
          <w:tcPr>
            <w:tcW w:w="445" w:type="dxa"/>
          </w:tcPr>
          <w:p w:rsidR="00CC7222" w:rsidRP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C7222" w:rsidRP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Решаемая задача</w:t>
            </w:r>
          </w:p>
          <w:p w:rsid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CC7222" w:rsidRP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его содержание, место проведения</w:t>
            </w:r>
          </w:p>
          <w:p w:rsid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CC7222" w:rsidRP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  <w:p w:rsid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CC7222" w:rsidRP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</w:t>
            </w:r>
          </w:p>
          <w:p w:rsid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CC7222" w:rsidRP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  <w:p w:rsidR="00CC7222" w:rsidRDefault="00CC7222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222" w:rsidTr="009F614F">
        <w:tc>
          <w:tcPr>
            <w:tcW w:w="445" w:type="dxa"/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CC7222" w:rsidRDefault="00CC7222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14F" w:rsidTr="009F614F">
        <w:tc>
          <w:tcPr>
            <w:tcW w:w="445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9F614F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222" w:rsidRDefault="00CC7222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222" w:rsidRPr="00CC7222" w:rsidRDefault="00CC7222" w:rsidP="00B87179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7222" w:rsidRDefault="00CC7222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7222" w:rsidRDefault="00CC7222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Бюджет проекта</w:t>
      </w:r>
    </w:p>
    <w:p w:rsidR="00CC7222" w:rsidRPr="00935C81" w:rsidRDefault="00CC7222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C8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35C81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Оплата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68"/>
        <w:gridCol w:w="1317"/>
        <w:gridCol w:w="1497"/>
        <w:gridCol w:w="2037"/>
        <w:gridCol w:w="1674"/>
      </w:tblGrid>
      <w:tr w:rsidR="00935C81" w:rsidTr="009F614F">
        <w:tc>
          <w:tcPr>
            <w:tcW w:w="10102" w:type="dxa"/>
            <w:gridSpan w:val="6"/>
          </w:tcPr>
          <w:p w:rsidR="00935C81" w:rsidRPr="00935C81" w:rsidRDefault="00935C81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Оплата труда штатных работников</w:t>
            </w:r>
          </w:p>
          <w:p w:rsidR="00935C81" w:rsidRDefault="00935C81" w:rsidP="00B871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ED" w:rsidTr="009F614F">
        <w:tc>
          <w:tcPr>
            <w:tcW w:w="1809" w:type="dxa"/>
          </w:tcPr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</w:tcPr>
          <w:p w:rsid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lang w:eastAsia="ru-RU"/>
              </w:rPr>
              <w:t>Заработная плата в месяц</w:t>
            </w:r>
          </w:p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 рублях, включая НДФЛ)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lang w:eastAsia="ru-RU"/>
              </w:rPr>
              <w:t>Количество месяцев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(не более срока реализации проекта)</w:t>
            </w:r>
          </w:p>
        </w:tc>
        <w:tc>
          <w:tcPr>
            <w:tcW w:w="1497" w:type="dxa"/>
          </w:tcPr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lang w:eastAsia="ru-RU"/>
              </w:rPr>
              <w:t>Общая стоимость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674" w:type="dxa"/>
          </w:tcPr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1809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10102" w:type="dxa"/>
            <w:gridSpan w:val="6"/>
          </w:tcPr>
          <w:p w:rsidR="009F614F" w:rsidRPr="00DA0C36" w:rsidRDefault="009F614F" w:rsidP="00DA0C36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9F614F" w:rsidTr="009F614F">
        <w:tc>
          <w:tcPr>
            <w:tcW w:w="1809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10102" w:type="dxa"/>
            <w:gridSpan w:val="6"/>
          </w:tcPr>
          <w:p w:rsidR="009F614F" w:rsidRPr="00DA0C36" w:rsidRDefault="009F614F" w:rsidP="009F614F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935C81" w:rsidTr="009F614F">
        <w:tc>
          <w:tcPr>
            <w:tcW w:w="10102" w:type="dxa"/>
            <w:gridSpan w:val="6"/>
          </w:tcPr>
          <w:p w:rsidR="00935C81" w:rsidRPr="00935C81" w:rsidRDefault="00935C81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 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</w:tr>
      <w:tr w:rsidR="00935C81" w:rsidTr="009F614F">
        <w:tc>
          <w:tcPr>
            <w:tcW w:w="1809" w:type="dxa"/>
          </w:tcPr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768" w:type="dxa"/>
          </w:tcPr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Вознаграждение по одному договору</w:t>
            </w:r>
          </w:p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 рублях, включая НДФЛ)</w:t>
            </w:r>
          </w:p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Количество договоров</w:t>
            </w:r>
          </w:p>
        </w:tc>
        <w:tc>
          <w:tcPr>
            <w:tcW w:w="1497" w:type="dxa"/>
          </w:tcPr>
          <w:p w:rsidR="00935C81" w:rsidRPr="00CC7222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222">
              <w:rPr>
                <w:rFonts w:ascii="Times New Roman" w:eastAsia="Times New Roman" w:hAnsi="Times New Roman" w:cs="Times New Roman"/>
                <w:lang w:eastAsia="ru-RU"/>
              </w:rPr>
              <w:t>Общая стоимость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всем договорам,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674" w:type="dxa"/>
          </w:tcPr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</w:t>
            </w:r>
          </w:p>
          <w:p w:rsidR="00935C81" w:rsidRPr="00935C81" w:rsidRDefault="00935C81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1809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10102" w:type="dxa"/>
            <w:gridSpan w:val="6"/>
          </w:tcPr>
          <w:p w:rsidR="009F614F" w:rsidRPr="00DA0C36" w:rsidRDefault="009F614F" w:rsidP="009F614F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9F614F" w:rsidTr="009F614F">
        <w:tc>
          <w:tcPr>
            <w:tcW w:w="1809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10102" w:type="dxa"/>
            <w:gridSpan w:val="6"/>
          </w:tcPr>
          <w:p w:rsidR="009F614F" w:rsidRPr="00DA0C36" w:rsidRDefault="009F614F" w:rsidP="009F614F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9F614F" w:rsidTr="009F614F">
        <w:tc>
          <w:tcPr>
            <w:tcW w:w="10102" w:type="dxa"/>
            <w:gridSpan w:val="6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 Страховые взносы</w:t>
            </w:r>
          </w:p>
        </w:tc>
      </w:tr>
      <w:tr w:rsidR="009F614F" w:rsidTr="009F614F">
        <w:tc>
          <w:tcPr>
            <w:tcW w:w="1809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Описание</w:t>
            </w:r>
          </w:p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Стоимость единицы</w:t>
            </w:r>
          </w:p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Общая сумма</w:t>
            </w:r>
          </w:p>
          <w:p w:rsidR="009F614F" w:rsidRPr="00CC7222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2037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</w:p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674" w:type="dxa"/>
          </w:tcPr>
          <w:p w:rsidR="009F614F" w:rsidRPr="00935C81" w:rsidRDefault="009F614F" w:rsidP="009F61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C81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</w:t>
            </w:r>
          </w:p>
        </w:tc>
      </w:tr>
      <w:tr w:rsidR="009F614F" w:rsidTr="009F614F">
        <w:tc>
          <w:tcPr>
            <w:tcW w:w="1809" w:type="dxa"/>
          </w:tcPr>
          <w:p w:rsidR="009F614F" w:rsidRPr="00DA0C36" w:rsidRDefault="00DA0C36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 xml:space="preserve">30,2% по трудовым договорам </w:t>
            </w:r>
          </w:p>
        </w:tc>
        <w:tc>
          <w:tcPr>
            <w:tcW w:w="1768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1809" w:type="dxa"/>
          </w:tcPr>
          <w:p w:rsidR="00DA0C36" w:rsidRPr="00DA0C36" w:rsidRDefault="00DA0C36" w:rsidP="00B87179">
            <w:pPr>
              <w:spacing w:line="276" w:lineRule="auto"/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27,1% по гражданско-правовым договорам (кроме самозанятых)</w:t>
            </w:r>
          </w:p>
        </w:tc>
        <w:tc>
          <w:tcPr>
            <w:tcW w:w="1768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14F" w:rsidTr="009F614F">
        <w:tc>
          <w:tcPr>
            <w:tcW w:w="4894" w:type="dxa"/>
            <w:gridSpan w:val="3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статье № 1:</w:t>
            </w:r>
          </w:p>
        </w:tc>
        <w:tc>
          <w:tcPr>
            <w:tcW w:w="149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9F614F" w:rsidRPr="00935C81" w:rsidRDefault="009F614F" w:rsidP="00B8717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35C81" w:rsidRDefault="00935C81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222" w:rsidRPr="00CC7222" w:rsidRDefault="00CC7222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C81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2. Командировочные расходы</w:t>
      </w:r>
    </w:p>
    <w:tbl>
      <w:tblPr>
        <w:tblStyle w:val="a3"/>
        <w:tblW w:w="10066" w:type="dxa"/>
        <w:tblLook w:val="04A0" w:firstRow="1" w:lastRow="0" w:firstColumn="1" w:lastColumn="0" w:noHBand="0" w:noVBand="1"/>
      </w:tblPr>
      <w:tblGrid>
        <w:gridCol w:w="2235"/>
        <w:gridCol w:w="1348"/>
        <w:gridCol w:w="1424"/>
        <w:gridCol w:w="1348"/>
        <w:gridCol w:w="2037"/>
        <w:gridCol w:w="1674"/>
      </w:tblGrid>
      <w:tr w:rsidR="005E1DED" w:rsidTr="00DA0C36">
        <w:tc>
          <w:tcPr>
            <w:tcW w:w="2235" w:type="dxa"/>
          </w:tcPr>
          <w:p w:rsidR="005E1DED" w:rsidRDefault="005E1DED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DED">
              <w:rPr>
                <w:rFonts w:ascii="Times New Roman" w:eastAsia="Times New Roman" w:hAnsi="Times New Roman" w:cs="Times New Roman"/>
                <w:lang w:eastAsia="ru-RU"/>
              </w:rPr>
              <w:t>Цель поездки и место назначения</w:t>
            </w:r>
          </w:p>
          <w:p w:rsidR="005E1DED" w:rsidRPr="00DA0C36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E1D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(место назначени</w:t>
            </w:r>
            <w:r w:rsidR="00DA0C3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 указывается, если определено)</w:t>
            </w:r>
          </w:p>
        </w:tc>
        <w:tc>
          <w:tcPr>
            <w:tcW w:w="1348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DED">
              <w:rPr>
                <w:rFonts w:ascii="Times New Roman" w:eastAsia="Times New Roman" w:hAnsi="Times New Roman" w:cs="Times New Roman"/>
                <w:lang w:eastAsia="ru-RU"/>
              </w:rPr>
              <w:t>Расходы на одного работника</w:t>
            </w:r>
          </w:p>
          <w:p w:rsidR="005E1DED" w:rsidRDefault="005E1DED" w:rsidP="00DA0C36">
            <w:pPr>
              <w:spacing w:line="276" w:lineRule="auto"/>
              <w:jc w:val="center"/>
              <w:rPr>
                <w:rStyle w:val="ng-binding"/>
                <w:b/>
                <w:bCs/>
              </w:rPr>
            </w:pPr>
          </w:p>
        </w:tc>
        <w:tc>
          <w:tcPr>
            <w:tcW w:w="1424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DED">
              <w:rPr>
                <w:rFonts w:ascii="Times New Roman" w:eastAsia="Times New Roman" w:hAnsi="Times New Roman" w:cs="Times New Roman"/>
                <w:lang w:eastAsia="ru-RU"/>
              </w:rPr>
              <w:t>Количество работников</w:t>
            </w:r>
          </w:p>
          <w:p w:rsidR="005E1DED" w:rsidRDefault="005E1DED" w:rsidP="00DA0C36">
            <w:pPr>
              <w:spacing w:line="276" w:lineRule="auto"/>
              <w:jc w:val="center"/>
              <w:rPr>
                <w:rStyle w:val="ng-binding"/>
                <w:b/>
                <w:bCs/>
              </w:rPr>
            </w:pPr>
          </w:p>
        </w:tc>
        <w:tc>
          <w:tcPr>
            <w:tcW w:w="1348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DED">
              <w:rPr>
                <w:rFonts w:ascii="Times New Roman" w:eastAsia="Times New Roman" w:hAnsi="Times New Roman" w:cs="Times New Roman"/>
                <w:lang w:eastAsia="ru-RU"/>
              </w:rPr>
              <w:t>Общая стоимость</w:t>
            </w:r>
          </w:p>
          <w:p w:rsidR="005E1DED" w:rsidRDefault="005E1DED" w:rsidP="00DA0C36">
            <w:pPr>
              <w:spacing w:line="276" w:lineRule="auto"/>
              <w:jc w:val="center"/>
              <w:rPr>
                <w:rStyle w:val="ng-binding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DED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</w:p>
          <w:p w:rsidR="005E1DED" w:rsidRDefault="005E1DED" w:rsidP="00DA0C36">
            <w:pPr>
              <w:spacing w:line="276" w:lineRule="auto"/>
              <w:jc w:val="center"/>
              <w:rPr>
                <w:rStyle w:val="ng-binding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всем командируемым,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674" w:type="dxa"/>
          </w:tcPr>
          <w:p w:rsidR="005E1DED" w:rsidRDefault="005E1DED" w:rsidP="00DA0C36">
            <w:pPr>
              <w:spacing w:line="276" w:lineRule="auto"/>
              <w:jc w:val="center"/>
              <w:rPr>
                <w:rStyle w:val="ng-binding"/>
                <w:b/>
                <w:bCs/>
              </w:rPr>
            </w:pPr>
            <w:r w:rsidRPr="005E1DED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</w:t>
            </w:r>
          </w:p>
        </w:tc>
      </w:tr>
      <w:tr w:rsidR="00DA0C36" w:rsidTr="00DA0C36">
        <w:tc>
          <w:tcPr>
            <w:tcW w:w="2235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8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8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DA0C36">
        <w:tc>
          <w:tcPr>
            <w:tcW w:w="2235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8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8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5E1DED" w:rsidRDefault="00DA0C36" w:rsidP="00DA0C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1DED" w:rsidTr="00DA0C36">
        <w:tc>
          <w:tcPr>
            <w:tcW w:w="5007" w:type="dxa"/>
            <w:gridSpan w:val="3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b/>
                <w:bCs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статье № 2:</w:t>
            </w:r>
          </w:p>
        </w:tc>
        <w:tc>
          <w:tcPr>
            <w:tcW w:w="1348" w:type="dxa"/>
          </w:tcPr>
          <w:p w:rsidR="005E1DED" w:rsidRDefault="005E1DED" w:rsidP="00B87179">
            <w:pPr>
              <w:spacing w:line="276" w:lineRule="auto"/>
              <w:rPr>
                <w:rStyle w:val="ng-binding"/>
                <w:b/>
                <w:bCs/>
              </w:rPr>
            </w:pPr>
          </w:p>
        </w:tc>
        <w:tc>
          <w:tcPr>
            <w:tcW w:w="2037" w:type="dxa"/>
          </w:tcPr>
          <w:p w:rsidR="005E1DED" w:rsidRDefault="005E1DED" w:rsidP="00B87179">
            <w:pPr>
              <w:spacing w:line="276" w:lineRule="auto"/>
              <w:rPr>
                <w:rStyle w:val="ng-binding"/>
                <w:b/>
                <w:bCs/>
              </w:rPr>
            </w:pPr>
          </w:p>
        </w:tc>
        <w:tc>
          <w:tcPr>
            <w:tcW w:w="1674" w:type="dxa"/>
          </w:tcPr>
          <w:p w:rsidR="005E1DED" w:rsidRDefault="005E1DED" w:rsidP="00B87179">
            <w:pPr>
              <w:spacing w:line="276" w:lineRule="auto"/>
              <w:rPr>
                <w:rStyle w:val="ng-binding"/>
                <w:b/>
                <w:bCs/>
              </w:rPr>
            </w:pPr>
          </w:p>
        </w:tc>
      </w:tr>
    </w:tbl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Офисные расходы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7"/>
        <w:gridCol w:w="1317"/>
        <w:gridCol w:w="1181"/>
        <w:gridCol w:w="2037"/>
        <w:gridCol w:w="1674"/>
      </w:tblGrid>
      <w:tr w:rsidR="005E1DED" w:rsidTr="00DA0C36">
        <w:tc>
          <w:tcPr>
            <w:tcW w:w="2376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Наименование расходов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Стоимость единицы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Количество единиц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Общая стоимость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Софинансирование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</w:p>
        </w:tc>
        <w:tc>
          <w:tcPr>
            <w:tcW w:w="1674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5E1DED" w:rsidTr="00DA0C36">
        <w:tc>
          <w:tcPr>
            <w:tcW w:w="2376" w:type="dxa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Услуги банка (комиссии за платежные поручения)</w:t>
            </w:r>
          </w:p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30,00</w:t>
            </w:r>
          </w:p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100 шт.</w:t>
            </w:r>
          </w:p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3 000,00</w:t>
            </w:r>
          </w:p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0,00</w:t>
            </w:r>
          </w:p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3 000,00</w:t>
            </w:r>
          </w:p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i/>
                <w:iCs/>
              </w:rPr>
            </w:pPr>
            <w:r w:rsidRPr="005E1DED">
              <w:rPr>
                <w:rStyle w:val="ng-binding"/>
                <w:rFonts w:ascii="Times New Roman" w:hAnsi="Times New Roman" w:cs="Times New Roman"/>
                <w:i/>
                <w:iCs/>
              </w:rPr>
              <w:t>комментарии</w:t>
            </w:r>
          </w:p>
        </w:tc>
      </w:tr>
      <w:tr w:rsidR="005E1DED" w:rsidTr="00DA0C36">
        <w:tc>
          <w:tcPr>
            <w:tcW w:w="2376" w:type="dxa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E1DED">
              <w:rPr>
                <w:rFonts w:ascii="Times New Roman" w:hAnsi="Times New Roman" w:cs="Times New Roman"/>
              </w:rPr>
              <w:t>слуга электронного документооборота E-invoicing (ежемесячная плата)</w:t>
            </w:r>
          </w:p>
        </w:tc>
        <w:tc>
          <w:tcPr>
            <w:tcW w:w="1497" w:type="dxa"/>
          </w:tcPr>
          <w:p w:rsidR="005E1DED" w:rsidRPr="005E1DED" w:rsidRDefault="005E1DED" w:rsidP="00B8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E1DED">
              <w:rPr>
                <w:rFonts w:ascii="Times New Roman" w:hAnsi="Times New Roman" w:cs="Times New Roman"/>
              </w:rPr>
              <w:t xml:space="preserve">295,00 </w:t>
            </w:r>
          </w:p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5E1DED" w:rsidRPr="005E1DED" w:rsidRDefault="005E1DED" w:rsidP="00B8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E1DED">
              <w:rPr>
                <w:rFonts w:ascii="Times New Roman" w:hAnsi="Times New Roman" w:cs="Times New Roman"/>
              </w:rPr>
              <w:t xml:space="preserve">18 мес. </w:t>
            </w:r>
          </w:p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5E1DED" w:rsidRPr="005E1DED" w:rsidRDefault="005E1DED" w:rsidP="00B8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E1DED">
              <w:rPr>
                <w:rFonts w:ascii="Times New Roman" w:hAnsi="Times New Roman" w:cs="Times New Roman"/>
              </w:rPr>
              <w:t xml:space="preserve">5 310,00 </w:t>
            </w:r>
          </w:p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5E1DED" w:rsidRPr="005E1DED" w:rsidRDefault="005E1DED" w:rsidP="00B8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E1DED">
              <w:rPr>
                <w:rFonts w:ascii="Times New Roman" w:hAnsi="Times New Roman" w:cs="Times New Roman"/>
              </w:rPr>
              <w:t xml:space="preserve">0,00 </w:t>
            </w:r>
          </w:p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5E1DED" w:rsidRPr="005E1DED" w:rsidRDefault="005E1DED" w:rsidP="00B8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E1DED">
              <w:rPr>
                <w:rFonts w:ascii="Times New Roman" w:hAnsi="Times New Roman" w:cs="Times New Roman"/>
              </w:rPr>
              <w:t xml:space="preserve">5 310,00 </w:t>
            </w:r>
          </w:p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Style w:val="ng-binding"/>
                <w:rFonts w:ascii="Times New Roman" w:hAnsi="Times New Roman" w:cs="Times New Roman"/>
                <w:i/>
                <w:iCs/>
              </w:rPr>
              <w:t>комментарии</w:t>
            </w:r>
          </w:p>
        </w:tc>
      </w:tr>
      <w:tr w:rsidR="005E1DED" w:rsidTr="00DA0C36">
        <w:tc>
          <w:tcPr>
            <w:tcW w:w="5190" w:type="dxa"/>
            <w:gridSpan w:val="3"/>
          </w:tcPr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статье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</w:tcPr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hAnsi="Times New Roman" w:cs="Times New Roman"/>
              </w:rPr>
              <w:t>8 310,00</w:t>
            </w:r>
          </w:p>
        </w:tc>
        <w:tc>
          <w:tcPr>
            <w:tcW w:w="2037" w:type="dxa"/>
          </w:tcPr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74" w:type="dxa"/>
          </w:tcPr>
          <w:p w:rsid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hAnsi="Times New Roman" w:cs="Times New Roman"/>
              </w:rPr>
              <w:t>8 310,00</w:t>
            </w:r>
          </w:p>
        </w:tc>
      </w:tr>
    </w:tbl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5E1DED" w:rsidRP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Приобретение, аренда специализированного оборудования, инвентаря и сопутствующие расходы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7"/>
        <w:gridCol w:w="1317"/>
        <w:gridCol w:w="1181"/>
        <w:gridCol w:w="2037"/>
        <w:gridCol w:w="1674"/>
      </w:tblGrid>
      <w:tr w:rsidR="005E1DED" w:rsidTr="00DA0C36">
        <w:tc>
          <w:tcPr>
            <w:tcW w:w="2376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Наименование расходов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Стоимость единицы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Количество единиц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Общая стоимость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Софинансирование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</w:p>
        </w:tc>
        <w:tc>
          <w:tcPr>
            <w:tcW w:w="1674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DA0C36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DA0C36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5190" w:type="dxa"/>
            <w:gridSpan w:val="3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статье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5. Разработка и поддержка сайтов, информационных систем и иные аналогичные расходы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7"/>
        <w:gridCol w:w="1317"/>
        <w:gridCol w:w="1181"/>
        <w:gridCol w:w="2037"/>
        <w:gridCol w:w="1674"/>
      </w:tblGrid>
      <w:tr w:rsidR="005E1DED" w:rsidTr="00DA0C36">
        <w:tc>
          <w:tcPr>
            <w:tcW w:w="2376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Наименование расходов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Стоимость единицы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Количество единиц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Общая стоимость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Софинансирование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</w:p>
        </w:tc>
        <w:tc>
          <w:tcPr>
            <w:tcW w:w="1674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C51027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943866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5190" w:type="dxa"/>
            <w:gridSpan w:val="3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статье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6. Оплата юридических, информационных, консультационных услуг и иные аналогичные расходы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7"/>
        <w:gridCol w:w="1317"/>
        <w:gridCol w:w="1181"/>
        <w:gridCol w:w="2037"/>
        <w:gridCol w:w="1674"/>
      </w:tblGrid>
      <w:tr w:rsidR="005E1DED" w:rsidTr="00DA0C36">
        <w:tc>
          <w:tcPr>
            <w:tcW w:w="2376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Наименование расходов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Стоимость единицы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Количество единиц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Общая стоимость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Софинансирование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</w:p>
        </w:tc>
        <w:tc>
          <w:tcPr>
            <w:tcW w:w="1674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DA0C36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DA0C36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5190" w:type="dxa"/>
            <w:gridSpan w:val="3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статье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DA0C36" w:rsidRDefault="00DA0C36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DA0C36" w:rsidRDefault="00DA0C36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7. Расходы на проведение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7"/>
        <w:gridCol w:w="1317"/>
        <w:gridCol w:w="1181"/>
        <w:gridCol w:w="2037"/>
        <w:gridCol w:w="1674"/>
      </w:tblGrid>
      <w:tr w:rsidR="005E1DED" w:rsidTr="00DA0C36">
        <w:tc>
          <w:tcPr>
            <w:tcW w:w="2376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Наименование расходов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Стоимость единицы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Количество единиц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Общая стоимость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Софинансирование</w:t>
            </w:r>
          </w:p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</w:p>
        </w:tc>
        <w:tc>
          <w:tcPr>
            <w:tcW w:w="1674" w:type="dxa"/>
          </w:tcPr>
          <w:p w:rsidR="005E1DED" w:rsidRPr="005E1DED" w:rsidRDefault="005E1DED" w:rsidP="00DA0C36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74176E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362A47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DA0C36">
        <w:tc>
          <w:tcPr>
            <w:tcW w:w="5190" w:type="dxa"/>
            <w:gridSpan w:val="3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статье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DED" w:rsidRDefault="005E1DE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DED" w:rsidRP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 xml:space="preserve">8. Издательские, полиграфические и сопутствующие расходы </w:t>
      </w:r>
    </w:p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7"/>
        <w:gridCol w:w="1317"/>
        <w:gridCol w:w="1181"/>
        <w:gridCol w:w="2037"/>
        <w:gridCol w:w="1674"/>
      </w:tblGrid>
      <w:tr w:rsidR="005E1DED" w:rsidTr="00BF7673">
        <w:tc>
          <w:tcPr>
            <w:tcW w:w="2376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Наименование расходов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Стоимость единицы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Количество единиц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Общая стоимость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Софинансирование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</w:p>
        </w:tc>
        <w:tc>
          <w:tcPr>
            <w:tcW w:w="1674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DA0C36" w:rsidTr="00BF7673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BF7673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BF7673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BF7673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BF7673">
        <w:tc>
          <w:tcPr>
            <w:tcW w:w="5190" w:type="dxa"/>
            <w:gridSpan w:val="3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статье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5E1DED" w:rsidRP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 w:rsidRPr="005E1DED"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t>9. Прочие прямые расходы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7"/>
        <w:gridCol w:w="1317"/>
        <w:gridCol w:w="1181"/>
        <w:gridCol w:w="2037"/>
        <w:gridCol w:w="1674"/>
      </w:tblGrid>
      <w:tr w:rsidR="005E1DED" w:rsidTr="00BF7673">
        <w:tc>
          <w:tcPr>
            <w:tcW w:w="2376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Наименование расходов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Стоимость единицы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(указывается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Количество единиц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1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Общая стоимость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Софинансирование</w:t>
            </w:r>
          </w:p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весь период, </w:t>
            </w:r>
            <w:r w:rsidRPr="00935C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рублях</w:t>
            </w:r>
          </w:p>
        </w:tc>
        <w:tc>
          <w:tcPr>
            <w:tcW w:w="1674" w:type="dxa"/>
          </w:tcPr>
          <w:p w:rsidR="005E1DED" w:rsidRPr="005E1DED" w:rsidRDefault="005E1DED" w:rsidP="00BF7673">
            <w:pPr>
              <w:spacing w:line="276" w:lineRule="auto"/>
              <w:jc w:val="center"/>
              <w:rPr>
                <w:rStyle w:val="ng-binding"/>
                <w:rFonts w:ascii="Times New Roman" w:hAnsi="Times New Roman" w:cs="Times New Roman"/>
                <w:b/>
                <w:bCs/>
              </w:rPr>
            </w:pPr>
            <w:r w:rsidRPr="005E1DED">
              <w:rPr>
                <w:rStyle w:val="ng-binding"/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DA0C36" w:rsidTr="00BF7673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BF7673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BF7673">
        <w:tc>
          <w:tcPr>
            <w:tcW w:w="2376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DA0C36" w:rsidRPr="00CC7222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7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</w:tcPr>
          <w:p w:rsidR="00DA0C36" w:rsidRPr="00935C81" w:rsidRDefault="00DA0C36" w:rsidP="001E4C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C36" w:rsidTr="00BF7673">
        <w:tc>
          <w:tcPr>
            <w:tcW w:w="10082" w:type="dxa"/>
            <w:gridSpan w:val="6"/>
          </w:tcPr>
          <w:p w:rsidR="00DA0C36" w:rsidRPr="005E1DED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</w:rPr>
            </w:pPr>
            <w:r w:rsidRPr="00DA0C36">
              <w:rPr>
                <w:rFonts w:ascii="Times New Roman" w:eastAsia="Times New Roman" w:hAnsi="Times New Roman" w:cs="Times New Roman"/>
                <w:color w:val="7F7F7F" w:themeColor="text1" w:themeTint="80"/>
                <w:szCs w:val="18"/>
                <w:lang w:eastAsia="ru-RU"/>
              </w:rPr>
              <w:t>Пояснение:</w:t>
            </w:r>
          </w:p>
        </w:tc>
      </w:tr>
      <w:tr w:rsidR="00DA0C36" w:rsidTr="00BF7673">
        <w:tc>
          <w:tcPr>
            <w:tcW w:w="5190" w:type="dxa"/>
            <w:gridSpan w:val="3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статье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E1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81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:rsidR="00DA0C36" w:rsidRDefault="00DA0C36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g-binding"/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E1DED" w:rsidRDefault="005E1DED" w:rsidP="00B8717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Подача заявки</w:t>
      </w:r>
    </w:p>
    <w:p w:rsidR="005E1DED" w:rsidRPr="005E1DED" w:rsidRDefault="005E1DED" w:rsidP="00B871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отправить заявку на конкурс убедитесь, что все обязательные поля заполнены, все требуемые документы загружены.</w:t>
      </w:r>
    </w:p>
    <w:p w:rsidR="005E1DED" w:rsidRPr="005E1DED" w:rsidRDefault="005E1DED" w:rsidP="00B87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E1DED">
        <w:rPr>
          <w:rFonts w:ascii="Times New Roman" w:hAnsi="Times New Roman" w:cs="Times New Roman"/>
          <w:b/>
          <w:bCs/>
          <w:sz w:val="24"/>
          <w:szCs w:val="24"/>
        </w:rPr>
        <w:t>Настоящая заявка на участие в конкурсе подготовлена</w:t>
      </w:r>
      <w:r w:rsidRPr="005E1DED">
        <w:rPr>
          <w:rStyle w:val="required-active"/>
          <w:rFonts w:ascii="Times New Roman" w:hAnsi="Times New Roman" w:cs="Times New Roman"/>
          <w:b/>
          <w:bCs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5E1DED" w:rsidTr="00DA0C36">
        <w:tc>
          <w:tcPr>
            <w:tcW w:w="10031" w:type="dxa"/>
          </w:tcPr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  <w:r w:rsidRPr="005E1DED">
              <w:rPr>
                <w:rStyle w:val="ng-binding"/>
                <w:rFonts w:ascii="Times New Roman" w:hAnsi="Times New Roman" w:cs="Times New Roman"/>
                <w:b/>
                <w:bCs/>
                <w:color w:val="7F7F7F" w:themeColor="text1" w:themeTint="80"/>
              </w:rPr>
              <w:t>самостоятельно:</w:t>
            </w:r>
          </w:p>
          <w:p w:rsidR="005E1DED" w:rsidRDefault="005E1DED" w:rsidP="00B87179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преимущественно руководителем проекта</w:t>
            </w:r>
          </w:p>
          <w:p w:rsidR="005E1DED" w:rsidRDefault="005E1DED" w:rsidP="00B87179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преимущественно членом команды проекта</w:t>
            </w:r>
          </w:p>
          <w:p w:rsidR="005E1DED" w:rsidRPr="005E1DED" w:rsidRDefault="005E1DED" w:rsidP="00B87179">
            <w:p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  <w:r w:rsidRPr="005E1DED">
              <w:rPr>
                <w:rStyle w:val="ng-binding"/>
                <w:rFonts w:ascii="Times New Roman" w:hAnsi="Times New Roman" w:cs="Times New Roman"/>
                <w:b/>
                <w:bCs/>
                <w:color w:val="7F7F7F" w:themeColor="text1" w:themeTint="80"/>
              </w:rPr>
              <w:t>при содействии внешних консультантов (консультанта):</w:t>
            </w:r>
          </w:p>
          <w:p w:rsidR="005E1DED" w:rsidRDefault="005E1DED" w:rsidP="00B87179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</w:pPr>
            <w:r w:rsidRPr="005E1DED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физического лица</w:t>
            </w:r>
          </w:p>
          <w:p w:rsidR="005E1DED" w:rsidRPr="005E1DED" w:rsidRDefault="005E1DED" w:rsidP="00B87179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«ресурсного центра» или иной организации</w:t>
            </w:r>
          </w:p>
        </w:tc>
      </w:tr>
    </w:tbl>
    <w:p w:rsidR="00265463" w:rsidRDefault="00265463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DED" w:rsidRPr="005E1DED" w:rsidRDefault="005E1DE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Подписанный скан подтверждения подачи заявки*</w:t>
      </w:r>
    </w:p>
    <w:p w:rsidR="005E1DED" w:rsidRPr="005E1DED" w:rsidRDefault="005E1DED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загрузкой формы подтверждения подачи заявки убедитесь, что на ней присутствуют подпись и полная расшифровка ФИО уполномоченного лица, а также указана дата. При отсутствии подписи и/или ее расшифровки заявка не будет зарегистрирована.</w:t>
      </w:r>
    </w:p>
    <w:p w:rsidR="005E1DED" w:rsidRPr="005E1DED" w:rsidRDefault="005E1DED" w:rsidP="00B87179">
      <w:pPr>
        <w:shd w:val="clear" w:color="auto" w:fill="FFF3E7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один раз можно прикрепить не больше 1 файла. Размер файла не должен быть больше 10 мегабайт. Формат файла только pdf.</w:t>
      </w:r>
    </w:p>
    <w:p w:rsidR="005E1DED" w:rsidRPr="005E1DED" w:rsidRDefault="005E1DED" w:rsidP="00B8717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завершения подготовки заявки необходимо подписать, отсканировать и загрузить в формате PDF форму подтверждения подачи заявки, которую следует скачать по </w:t>
      </w:r>
      <w:hyperlink r:id="rId17" w:tgtFrame="_blank" w:history="1">
        <w:r w:rsidRPr="005E1DE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этой ссылке</w:t>
        </w:r>
      </w:hyperlink>
    </w:p>
    <w:p w:rsidR="005E1DED" w:rsidRDefault="005E1DED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65463" w:rsidTr="00DA0C36">
        <w:trPr>
          <w:trHeight w:val="444"/>
        </w:trPr>
        <w:tc>
          <w:tcPr>
            <w:tcW w:w="10031" w:type="dxa"/>
            <w:vAlign w:val="center"/>
          </w:tcPr>
          <w:p w:rsidR="00265463" w:rsidRPr="00265463" w:rsidRDefault="00265463" w:rsidP="00B87179">
            <w:pPr>
              <w:spacing w:line="276" w:lineRule="auto"/>
              <w:jc w:val="center"/>
              <w:rPr>
                <w:rStyle w:val="ng-binding"/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</w:tr>
    </w:tbl>
    <w:p w:rsidR="00265463" w:rsidRPr="00265463" w:rsidRDefault="00265463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4"/>
          <w:szCs w:val="24"/>
        </w:rPr>
      </w:pPr>
    </w:p>
    <w:p w:rsidR="00265463" w:rsidRPr="00265463" w:rsidRDefault="00265463" w:rsidP="00B87179">
      <w:pPr>
        <w:spacing w:after="0" w:line="276" w:lineRule="auto"/>
        <w:rPr>
          <w:rStyle w:val="required-active"/>
          <w:rFonts w:ascii="Times New Roman" w:hAnsi="Times New Roman" w:cs="Times New Roman"/>
          <w:b/>
          <w:bCs/>
          <w:sz w:val="24"/>
          <w:szCs w:val="24"/>
        </w:rPr>
      </w:pPr>
      <w:r w:rsidRPr="00265463">
        <w:rPr>
          <w:rFonts w:ascii="Times New Roman" w:hAnsi="Times New Roman" w:cs="Times New Roman"/>
          <w:b/>
          <w:bCs/>
          <w:sz w:val="24"/>
          <w:szCs w:val="24"/>
        </w:rPr>
        <w:t>Заявку подписывает</w:t>
      </w:r>
      <w:r w:rsidRPr="00265463">
        <w:rPr>
          <w:rStyle w:val="required-active"/>
          <w:rFonts w:ascii="Times New Roman" w:hAnsi="Times New Roman" w:cs="Times New Roman"/>
          <w:b/>
          <w:bCs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65463" w:rsidTr="00DA0C36">
        <w:tc>
          <w:tcPr>
            <w:tcW w:w="10031" w:type="dxa"/>
          </w:tcPr>
          <w:p w:rsidR="00265463" w:rsidRPr="00265463" w:rsidRDefault="00265463" w:rsidP="00B87179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л</w:t>
            </w:r>
            <w:r w:rsidRPr="00265463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ицо, имеющее</w:t>
            </w:r>
            <w:r>
              <w:rPr>
                <w:rStyle w:val="ng-binding"/>
              </w:rPr>
              <w:t xml:space="preserve"> </w:t>
            </w:r>
            <w:r w:rsidRPr="00265463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право без доверенности действовать</w:t>
            </w: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265463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от имени юридического лица согласно действующей выписке из ЕГРЮЛ</w:t>
            </w:r>
          </w:p>
          <w:p w:rsidR="00265463" w:rsidRDefault="00265463" w:rsidP="00B87179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Style w:val="ng-binding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ng-binding"/>
              </w:rPr>
              <w:t xml:space="preserve"> </w:t>
            </w: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л</w:t>
            </w:r>
            <w:r w:rsidRPr="00265463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ицо, имеющее</w:t>
            </w:r>
            <w:r>
              <w:rPr>
                <w:rStyle w:val="ng-binding"/>
              </w:rPr>
              <w:t xml:space="preserve"> </w:t>
            </w:r>
            <w:r w:rsidRPr="00265463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право действовать</w:t>
            </w: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265463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 xml:space="preserve">от имени юридического лица согласно </w:t>
            </w:r>
            <w:r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п</w:t>
            </w:r>
            <w:r w:rsidRPr="00265463">
              <w:rPr>
                <w:rStyle w:val="ng-binding"/>
                <w:rFonts w:ascii="Times New Roman" w:hAnsi="Times New Roman" w:cs="Times New Roman"/>
                <w:color w:val="7F7F7F" w:themeColor="text1" w:themeTint="80"/>
              </w:rPr>
              <w:t>редставленной доверенности или иному документу</w:t>
            </w:r>
          </w:p>
        </w:tc>
      </w:tr>
    </w:tbl>
    <w:p w:rsidR="00265463" w:rsidRPr="00265463" w:rsidRDefault="00265463" w:rsidP="00B87179">
      <w:pPr>
        <w:spacing w:after="0" w:line="276" w:lineRule="auto"/>
        <w:rPr>
          <w:rStyle w:val="ng-binding"/>
          <w:rFonts w:ascii="Times New Roman" w:hAnsi="Times New Roman" w:cs="Times New Roman"/>
          <w:b/>
          <w:bCs/>
          <w:sz w:val="28"/>
          <w:szCs w:val="28"/>
        </w:rPr>
      </w:pPr>
    </w:p>
    <w:sectPr w:rsidR="00265463" w:rsidRPr="00265463" w:rsidSect="00B87179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705F"/>
    <w:multiLevelType w:val="hybridMultilevel"/>
    <w:tmpl w:val="BD68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1BC"/>
    <w:multiLevelType w:val="hybridMultilevel"/>
    <w:tmpl w:val="8D16ECB8"/>
    <w:lvl w:ilvl="0" w:tplc="4106DD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D0A1C"/>
    <w:multiLevelType w:val="hybridMultilevel"/>
    <w:tmpl w:val="273ED316"/>
    <w:lvl w:ilvl="0" w:tplc="4106D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44A"/>
    <w:multiLevelType w:val="hybridMultilevel"/>
    <w:tmpl w:val="9816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5BF4"/>
    <w:multiLevelType w:val="hybridMultilevel"/>
    <w:tmpl w:val="D6760848"/>
    <w:lvl w:ilvl="0" w:tplc="4106DD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751F5"/>
    <w:multiLevelType w:val="hybridMultilevel"/>
    <w:tmpl w:val="D6C84CD6"/>
    <w:lvl w:ilvl="0" w:tplc="4106D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3481"/>
    <w:multiLevelType w:val="hybridMultilevel"/>
    <w:tmpl w:val="F3B6287C"/>
    <w:lvl w:ilvl="0" w:tplc="4106DD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8778A6"/>
    <w:multiLevelType w:val="hybridMultilevel"/>
    <w:tmpl w:val="2034B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72B88"/>
    <w:multiLevelType w:val="hybridMultilevel"/>
    <w:tmpl w:val="FDF2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927CE"/>
    <w:multiLevelType w:val="hybridMultilevel"/>
    <w:tmpl w:val="8A405422"/>
    <w:lvl w:ilvl="0" w:tplc="4106DD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0D050D"/>
    <w:multiLevelType w:val="hybridMultilevel"/>
    <w:tmpl w:val="02BC2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10C6"/>
    <w:multiLevelType w:val="hybridMultilevel"/>
    <w:tmpl w:val="60527E0A"/>
    <w:lvl w:ilvl="0" w:tplc="4106D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A0F30"/>
    <w:multiLevelType w:val="hybridMultilevel"/>
    <w:tmpl w:val="9926AF24"/>
    <w:lvl w:ilvl="0" w:tplc="4106D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7603A"/>
    <w:multiLevelType w:val="hybridMultilevel"/>
    <w:tmpl w:val="E9F2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61"/>
    <w:rsid w:val="000004E4"/>
    <w:rsid w:val="00115EDB"/>
    <w:rsid w:val="00265463"/>
    <w:rsid w:val="00276661"/>
    <w:rsid w:val="002F0FB5"/>
    <w:rsid w:val="00307D33"/>
    <w:rsid w:val="0041768E"/>
    <w:rsid w:val="00440F13"/>
    <w:rsid w:val="004D66E0"/>
    <w:rsid w:val="004D7F3A"/>
    <w:rsid w:val="00573C2F"/>
    <w:rsid w:val="005E1DED"/>
    <w:rsid w:val="006A1EC3"/>
    <w:rsid w:val="006D269D"/>
    <w:rsid w:val="007268AB"/>
    <w:rsid w:val="008379D8"/>
    <w:rsid w:val="00916D40"/>
    <w:rsid w:val="009275BA"/>
    <w:rsid w:val="00935C81"/>
    <w:rsid w:val="009F614F"/>
    <w:rsid w:val="00A0657E"/>
    <w:rsid w:val="00A2130A"/>
    <w:rsid w:val="00A57348"/>
    <w:rsid w:val="00B87179"/>
    <w:rsid w:val="00BF7673"/>
    <w:rsid w:val="00CC7222"/>
    <w:rsid w:val="00CF106E"/>
    <w:rsid w:val="00D07649"/>
    <w:rsid w:val="00DA0C36"/>
    <w:rsid w:val="00DE3460"/>
    <w:rsid w:val="00E05D82"/>
    <w:rsid w:val="00EC79A2"/>
    <w:rsid w:val="00F31DC0"/>
    <w:rsid w:val="00FB122A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0A64D2F5-16B8-4BC3-AC34-BC095FCD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quired-active">
    <w:name w:val="required-active"/>
    <w:basedOn w:val="a0"/>
    <w:rsid w:val="00276661"/>
  </w:style>
  <w:style w:type="table" w:styleId="a3">
    <w:name w:val="Table Grid"/>
    <w:basedOn w:val="a1"/>
    <w:uiPriority w:val="39"/>
    <w:rsid w:val="0027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666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7D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7D33"/>
    <w:rPr>
      <w:color w:val="954F72" w:themeColor="followedHyperlink"/>
      <w:u w:val="single"/>
    </w:rPr>
  </w:style>
  <w:style w:type="character" w:customStyle="1" w:styleId="ng-binding">
    <w:name w:val="ng-binding"/>
    <w:basedOn w:val="a0"/>
    <w:rsid w:val="00CC7222"/>
  </w:style>
  <w:style w:type="paragraph" w:customStyle="1" w:styleId="Default">
    <w:name w:val="Default"/>
    <w:rsid w:val="00B87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3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5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7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6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52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8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1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1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3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2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64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7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9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5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2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9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4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6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68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76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9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0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5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2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48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8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2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19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1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9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33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17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419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8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1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4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2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97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5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2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90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4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1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4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7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6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7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4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8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0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2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2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4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96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5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4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92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7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77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0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07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6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7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3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5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8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91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9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8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0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3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6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7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94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1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3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0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5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6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8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0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7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4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4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3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78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0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0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5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1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45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223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2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4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8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6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2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5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9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7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2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4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9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8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90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8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35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4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51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5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0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6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1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3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05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9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57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5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6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9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0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4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6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4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13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2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89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8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hyperlink" Target="https://xn--80aeeqaabljrdbg6a3ahhcl4ay9hsa.xn--p1ai/application/api/v1/confirm/38eeb7b1-0684-414d-7484-08d93554e8cf/pdf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https://www.sozidateli.ru/" TargetMode="Externa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Фатхуллин Рашит Саматович</cp:lastModifiedBy>
  <cp:revision>2</cp:revision>
  <dcterms:created xsi:type="dcterms:W3CDTF">2021-07-09T14:24:00Z</dcterms:created>
  <dcterms:modified xsi:type="dcterms:W3CDTF">2021-07-09T14:24:00Z</dcterms:modified>
</cp:coreProperties>
</file>